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7B2" w:rsidRDefault="00D87D20">
      <w:pPr>
        <w:jc w:val="center"/>
      </w:pPr>
      <w:r>
        <w:rPr>
          <w:sz w:val="44"/>
        </w:rPr>
        <w:t>Exploring the Wonders of Modern Medicine: Unveiling Nature's Healing Power</w:t>
      </w:r>
    </w:p>
    <w:p w:rsidR="003B17B2" w:rsidRDefault="00D87D20">
      <w:pPr>
        <w:jc w:val="center"/>
      </w:pPr>
      <w:r>
        <w:rPr>
          <w:sz w:val="36"/>
        </w:rPr>
        <w:t>Emily Williams</w:t>
      </w:r>
      <w:r>
        <w:br/>
      </w:r>
      <w:r>
        <w:rPr>
          <w:sz w:val="32"/>
        </w:rPr>
        <w:t>emilywilliams</w:t>
      </w:r>
      <w:r w:rsidR="000A7ECA">
        <w:rPr>
          <w:sz w:val="32"/>
        </w:rPr>
        <w:t>.</w:t>
      </w:r>
      <w:r>
        <w:rPr>
          <w:sz w:val="32"/>
        </w:rPr>
        <w:t>teacher@learning</w:t>
      </w:r>
      <w:r w:rsidR="000A7ECA">
        <w:rPr>
          <w:sz w:val="32"/>
        </w:rPr>
        <w:t>.</w:t>
      </w:r>
      <w:r>
        <w:rPr>
          <w:sz w:val="32"/>
        </w:rPr>
        <w:t>org</w:t>
      </w:r>
    </w:p>
    <w:p w:rsidR="003B17B2" w:rsidRDefault="00D87D20">
      <w:r>
        <w:rPr>
          <w:sz w:val="24"/>
        </w:rPr>
        <w:t>From the dawn of humanity, we've sought solace and healing from nature's embrace</w:t>
      </w:r>
      <w:r w:rsidR="000A7ECA">
        <w:rPr>
          <w:sz w:val="24"/>
        </w:rPr>
        <w:t>.</w:t>
      </w:r>
      <w:r>
        <w:rPr>
          <w:sz w:val="24"/>
        </w:rPr>
        <w:t xml:space="preserve"> Modern medicine stands as a testament to our enduring quest, interweaving ancient wisdom with groundbreaking discoveries</w:t>
      </w:r>
      <w:r w:rsidR="000A7ECA">
        <w:rPr>
          <w:sz w:val="24"/>
        </w:rPr>
        <w:t>.</w:t>
      </w:r>
      <w:r>
        <w:rPr>
          <w:sz w:val="24"/>
        </w:rPr>
        <w:t xml:space="preserve"> As we delve into the intricacies of biology, chemistry, and technology, we uncover the remarkable resilience of the human body and the transformative power of medical science</w:t>
      </w:r>
      <w:r w:rsidR="000A7ECA">
        <w:rPr>
          <w:sz w:val="24"/>
        </w:rPr>
        <w:t>.</w:t>
      </w:r>
      <w:r>
        <w:rPr>
          <w:sz w:val="24"/>
        </w:rPr>
        <w:t xml:space="preserve"> In this exploration, we'll embark on a journey through the annals of medicine, marveling at the advancements that have shaped our understanding of health and well-being</w:t>
      </w:r>
      <w:r w:rsidR="000A7ECA">
        <w:rPr>
          <w:sz w:val="24"/>
        </w:rPr>
        <w:t>.</w:t>
      </w:r>
    </w:p>
    <w:p w:rsidR="003B17B2" w:rsidRDefault="00D87D20">
      <w:r>
        <w:rPr>
          <w:sz w:val="24"/>
        </w:rPr>
        <w:t>In the realm of biology, we'll witness the intricate mechanisms that govern life, unveiling the secrets of cellular processes and genetic inheritance</w:t>
      </w:r>
      <w:r w:rsidR="000A7ECA">
        <w:rPr>
          <w:sz w:val="24"/>
        </w:rPr>
        <w:t>.</w:t>
      </w:r>
      <w:r>
        <w:rPr>
          <w:sz w:val="24"/>
        </w:rPr>
        <w:t xml:space="preserve"> We'll marvel at the body's innate ability to heal and adapt, showcasing the resilience of the human spirit</w:t>
      </w:r>
      <w:r w:rsidR="000A7ECA">
        <w:rPr>
          <w:sz w:val="24"/>
        </w:rPr>
        <w:t>.</w:t>
      </w:r>
      <w:r>
        <w:rPr>
          <w:sz w:val="24"/>
        </w:rPr>
        <w:t xml:space="preserve"> Through chemistry, we'll decipher the molecular interactions that underpin health and disease, unraveling the mysteries of pharmacology and harnessing the power of natural compounds for therapeutic purposes</w:t>
      </w:r>
      <w:r w:rsidR="000A7ECA">
        <w:rPr>
          <w:sz w:val="24"/>
        </w:rPr>
        <w:t>.</w:t>
      </w:r>
    </w:p>
    <w:p w:rsidR="003B17B2" w:rsidRDefault="00D87D20">
      <w:r>
        <w:rPr>
          <w:sz w:val="24"/>
        </w:rPr>
        <w:t>Technology has woven itself into the fabric of modern medicine, propelling us toward previously uncharted territories</w:t>
      </w:r>
      <w:r w:rsidR="000A7ECA">
        <w:rPr>
          <w:sz w:val="24"/>
        </w:rPr>
        <w:t>.</w:t>
      </w:r>
      <w:r>
        <w:rPr>
          <w:sz w:val="24"/>
        </w:rPr>
        <w:t xml:space="preserve"> From imaging techniques that peer into the depths of our bodies to minimally invasive procedures that offer hope to millions, the fusion of science and innovation has revolutionized patient care</w:t>
      </w:r>
      <w:r w:rsidR="000A7ECA">
        <w:rPr>
          <w:sz w:val="24"/>
        </w:rPr>
        <w:t>.</w:t>
      </w:r>
      <w:r>
        <w:rPr>
          <w:sz w:val="24"/>
        </w:rPr>
        <w:t xml:space="preserve"> As we explore these advancements, we'll gain a profound appreciation for the dedication and ingenuity of healthcare professionals who tirelessly work to improve lives</w:t>
      </w:r>
      <w:r w:rsidR="000A7ECA">
        <w:rPr>
          <w:sz w:val="24"/>
        </w:rPr>
        <w:t>.</w:t>
      </w:r>
    </w:p>
    <w:p w:rsidR="003B17B2" w:rsidRDefault="003B17B2"/>
    <w:p w:rsidR="003B17B2" w:rsidRDefault="00D87D20">
      <w:r>
        <w:rPr>
          <w:sz w:val="28"/>
        </w:rPr>
        <w:lastRenderedPageBreak/>
        <w:t>Summary</w:t>
      </w:r>
    </w:p>
    <w:p w:rsidR="003B17B2" w:rsidRDefault="00D87D20">
      <w:r>
        <w:t>Modern medicine is a captivating tapestry woven from the threads of biology, chemistry, and technology</w:t>
      </w:r>
      <w:r w:rsidR="000A7ECA">
        <w:t>.</w:t>
      </w:r>
      <w:r>
        <w:t xml:space="preserve"> This exploration of medical marvels has illuminated the intricacies of human biology, unraveled the mysteries of disease, and showcased the transformative power of scientific discovery</w:t>
      </w:r>
      <w:r w:rsidR="000A7ECA">
        <w:t>.</w:t>
      </w:r>
      <w:r>
        <w:t xml:space="preserve"> From the marvels of cellular processes to the promise of groundbreaking treatments, the field of medicine stands poised to continue its relentless pursuit of healing, offering hope and restoring lives</w:t>
      </w:r>
      <w:r w:rsidR="000A7ECA">
        <w:t>.</w:t>
      </w:r>
    </w:p>
    <w:sectPr w:rsidR="003B17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8634059">
    <w:abstractNumId w:val="8"/>
  </w:num>
  <w:num w:numId="2" w16cid:durableId="1080758507">
    <w:abstractNumId w:val="6"/>
  </w:num>
  <w:num w:numId="3" w16cid:durableId="1000891858">
    <w:abstractNumId w:val="5"/>
  </w:num>
  <w:num w:numId="4" w16cid:durableId="413161775">
    <w:abstractNumId w:val="4"/>
  </w:num>
  <w:num w:numId="5" w16cid:durableId="1847672138">
    <w:abstractNumId w:val="7"/>
  </w:num>
  <w:num w:numId="6" w16cid:durableId="805514645">
    <w:abstractNumId w:val="3"/>
  </w:num>
  <w:num w:numId="7" w16cid:durableId="258416190">
    <w:abstractNumId w:val="2"/>
  </w:num>
  <w:num w:numId="8" w16cid:durableId="650328000">
    <w:abstractNumId w:val="1"/>
  </w:num>
  <w:num w:numId="9" w16cid:durableId="26866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7ECA"/>
    <w:rsid w:val="0015074B"/>
    <w:rsid w:val="0029639D"/>
    <w:rsid w:val="00326F90"/>
    <w:rsid w:val="003B17B2"/>
    <w:rsid w:val="00AA1D8D"/>
    <w:rsid w:val="00B47730"/>
    <w:rsid w:val="00CB0664"/>
    <w:rsid w:val="00D87D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