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458" w:rsidRDefault="00BB4E62">
      <w:pPr>
        <w:jc w:val="center"/>
      </w:pPr>
      <w:r>
        <w:rPr>
          <w:sz w:val="44"/>
        </w:rPr>
        <w:t>The Mindful Engagement of Government: A High School Perspective on Civic Responsibility</w:t>
      </w:r>
    </w:p>
    <w:p w:rsidR="00210458" w:rsidRDefault="00BB4E62">
      <w:pPr>
        <w:jc w:val="center"/>
      </w:pPr>
      <w:r>
        <w:rPr>
          <w:sz w:val="36"/>
        </w:rPr>
        <w:t>Edwin Taylor</w:t>
      </w:r>
      <w:r>
        <w:br/>
      </w:r>
      <w:r>
        <w:rPr>
          <w:sz w:val="32"/>
        </w:rPr>
        <w:t>edwin</w:t>
      </w:r>
      <w:r w:rsidR="00B02F1F">
        <w:rPr>
          <w:sz w:val="32"/>
        </w:rPr>
        <w:t>.</w:t>
      </w:r>
      <w:r>
        <w:rPr>
          <w:sz w:val="32"/>
        </w:rPr>
        <w:t>taylor@myedu</w:t>
      </w:r>
      <w:r w:rsidR="00B02F1F">
        <w:rPr>
          <w:sz w:val="32"/>
        </w:rPr>
        <w:t>.</w:t>
      </w:r>
      <w:r>
        <w:rPr>
          <w:sz w:val="32"/>
        </w:rPr>
        <w:t>org</w:t>
      </w:r>
    </w:p>
    <w:p w:rsidR="00210458" w:rsidRDefault="00BB4E62">
      <w:r>
        <w:rPr>
          <w:sz w:val="24"/>
        </w:rPr>
        <w:t>In the symphony of life, each individual possesses a unique instrument, contributing to the overall melody of society</w:t>
      </w:r>
      <w:r w:rsidR="00B02F1F">
        <w:rPr>
          <w:sz w:val="24"/>
        </w:rPr>
        <w:t>.</w:t>
      </w:r>
      <w:r>
        <w:rPr>
          <w:sz w:val="24"/>
        </w:rPr>
        <w:t xml:space="preserve"> Yet, it is in the collective harmony of diverse perspectives that we truly discover the power of governance</w:t>
      </w:r>
      <w:r w:rsidR="00B02F1F">
        <w:rPr>
          <w:sz w:val="24"/>
        </w:rPr>
        <w:t>.</w:t>
      </w:r>
      <w:r>
        <w:rPr>
          <w:sz w:val="24"/>
        </w:rPr>
        <w:t xml:space="preserve"> Government, the maestro of this intricate concerto, orchestrates the symphony of public affairs, guiding the rhythms of our communities and shaping the destinies of our citizens</w:t>
      </w:r>
      <w:r w:rsidR="00B02F1F">
        <w:rPr>
          <w:sz w:val="24"/>
        </w:rPr>
        <w:t>.</w:t>
      </w:r>
      <w:r>
        <w:rPr>
          <w:sz w:val="24"/>
        </w:rPr>
        <w:t xml:space="preserve"> As high school students, we stand at the threshold of adulthood, poised to take up our rightful place in this grand ensemble</w:t>
      </w:r>
      <w:r w:rsidR="00B02F1F">
        <w:rPr>
          <w:sz w:val="24"/>
        </w:rPr>
        <w:t>.</w:t>
      </w:r>
      <w:r>
        <w:rPr>
          <w:sz w:val="24"/>
        </w:rPr>
        <w:t xml:space="preserve"> It is imperative that we grasp the essence of government, comprehend its significance, and embrace our roles as active participants in this dynamic process</w:t>
      </w:r>
      <w:r w:rsidR="00B02F1F">
        <w:rPr>
          <w:sz w:val="24"/>
        </w:rPr>
        <w:t>.</w:t>
      </w:r>
    </w:p>
    <w:p w:rsidR="00210458" w:rsidRDefault="00BB4E62">
      <w:r>
        <w:rPr>
          <w:sz w:val="24"/>
        </w:rPr>
        <w:t>We are the architects of our destiny</w:t>
      </w:r>
      <w:r w:rsidR="00B02F1F">
        <w:rPr>
          <w:sz w:val="24"/>
        </w:rPr>
        <w:t>.</w:t>
      </w:r>
      <w:r>
        <w:rPr>
          <w:sz w:val="24"/>
        </w:rPr>
        <w:t xml:space="preserve"> It is our actions, our voices, and our engagement that give life to the principles enshrined in our constitutions and breathe vitality into the institutions that govern us</w:t>
      </w:r>
      <w:r w:rsidR="00B02F1F">
        <w:rPr>
          <w:sz w:val="24"/>
        </w:rPr>
        <w:t>.</w:t>
      </w:r>
      <w:r>
        <w:rPr>
          <w:sz w:val="24"/>
        </w:rPr>
        <w:t xml:space="preserve"> Government exists not as an abstract entity but as a reflection of the collective will of its citizens</w:t>
      </w:r>
      <w:r w:rsidR="00B02F1F">
        <w:rPr>
          <w:sz w:val="24"/>
        </w:rPr>
        <w:t>.</w:t>
      </w:r>
      <w:r>
        <w:rPr>
          <w:sz w:val="24"/>
        </w:rPr>
        <w:t xml:space="preserve"> Each of us, through the exercise of our rights and the fulfillment of our responsibilities, has the capacity to shape the contours of our governance</w:t>
      </w:r>
      <w:r w:rsidR="00B02F1F">
        <w:rPr>
          <w:sz w:val="24"/>
        </w:rPr>
        <w:t>.</w:t>
      </w:r>
      <w:r>
        <w:rPr>
          <w:sz w:val="24"/>
        </w:rPr>
        <w:t xml:space="preserve"> The decisions made in legislative chambers, executive offices, and judicial courts have far-reaching consequences, impacting not only our own lives but the lives of generations to come</w:t>
      </w:r>
      <w:r w:rsidR="00B02F1F">
        <w:rPr>
          <w:sz w:val="24"/>
        </w:rPr>
        <w:t>.</w:t>
      </w:r>
      <w:r>
        <w:rPr>
          <w:sz w:val="24"/>
        </w:rPr>
        <w:t xml:space="preserve"> It is our sacred duty to engage with these processes, to hold our elected officials accountable, and to ensure that the government remains responsive to the needs and aspirations of the people it serves</w:t>
      </w:r>
      <w:r w:rsidR="00B02F1F">
        <w:rPr>
          <w:sz w:val="24"/>
        </w:rPr>
        <w:t>.</w:t>
      </w:r>
    </w:p>
    <w:p w:rsidR="00210458" w:rsidRDefault="00BB4E62">
      <w:r>
        <w:rPr>
          <w:sz w:val="24"/>
        </w:rPr>
        <w:t>The study of government extends beyond the confines of textbooks and lecture halls</w:t>
      </w:r>
      <w:r w:rsidR="00B02F1F">
        <w:rPr>
          <w:sz w:val="24"/>
        </w:rPr>
        <w:t>.</w:t>
      </w:r>
      <w:r>
        <w:rPr>
          <w:sz w:val="24"/>
        </w:rPr>
        <w:t xml:space="preserve"> It is a living, breathing subject that unfolds in every corner of our society</w:t>
      </w:r>
      <w:r w:rsidR="00B02F1F">
        <w:rPr>
          <w:sz w:val="24"/>
        </w:rPr>
        <w:t>.</w:t>
      </w:r>
      <w:r>
        <w:rPr>
          <w:sz w:val="24"/>
        </w:rPr>
        <w:t xml:space="preserve"> The decisions made at local, state, and national levels directly affect our daily lives, from the roads we drive on to the schools our children attend</w:t>
      </w:r>
      <w:r w:rsidR="00B02F1F">
        <w:rPr>
          <w:sz w:val="24"/>
        </w:rPr>
        <w:t>.</w:t>
      </w:r>
      <w:r>
        <w:rPr>
          <w:sz w:val="24"/>
        </w:rPr>
        <w:t xml:space="preserve"> It is through active participation in civic life, through </w:t>
      </w:r>
      <w:r>
        <w:rPr>
          <w:sz w:val="24"/>
        </w:rPr>
        <w:lastRenderedPageBreak/>
        <w:t>voting, volunteering, and advocating for issues we care about, that we truly embody the spirit of democracy</w:t>
      </w:r>
      <w:r w:rsidR="00B02F1F">
        <w:rPr>
          <w:sz w:val="24"/>
        </w:rPr>
        <w:t>.</w:t>
      </w:r>
      <w:r>
        <w:rPr>
          <w:sz w:val="24"/>
        </w:rPr>
        <w:t xml:space="preserve"> As we traverse the labyrinthine corridors of government, we discover the intricacies of policymaking, the delicate balance of power, and the profound impact that our actions can have on the world around us</w:t>
      </w:r>
      <w:r w:rsidR="00B02F1F">
        <w:rPr>
          <w:sz w:val="24"/>
        </w:rPr>
        <w:t>.</w:t>
      </w:r>
    </w:p>
    <w:p w:rsidR="00210458" w:rsidRDefault="00210458"/>
    <w:p w:rsidR="00210458" w:rsidRDefault="00BB4E62">
      <w:r>
        <w:rPr>
          <w:sz w:val="28"/>
        </w:rPr>
        <w:t>Summary</w:t>
      </w:r>
    </w:p>
    <w:p w:rsidR="00210458" w:rsidRDefault="00BB4E62">
      <w:r>
        <w:t>In this essay, we have explored the significance of government in the lives of high school students</w:t>
      </w:r>
      <w:r w:rsidR="00B02F1F">
        <w:t>.</w:t>
      </w:r>
      <w:r>
        <w:t xml:space="preserve"> We have delved into the concept of civic responsibility, emphasizing the importance of active participation in the political process</w:t>
      </w:r>
      <w:r w:rsidR="00B02F1F">
        <w:t>.</w:t>
      </w:r>
      <w:r>
        <w:t xml:space="preserve"> Through the study of government, we can gain a deeper understanding of our rights and responsibilities as citizens and develop the skills necessary to navigate the complexities of our political system</w:t>
      </w:r>
      <w:r w:rsidR="00B02F1F">
        <w:t>.</w:t>
      </w:r>
      <w:r>
        <w:t xml:space="preserve"> By engaging with government, we not only shape our own destinies but also contribute to the betterment of our communities and the world at large</w:t>
      </w:r>
      <w:r w:rsidR="00B02F1F">
        <w:t>.</w:t>
      </w:r>
    </w:p>
    <w:sectPr w:rsidR="00210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0183845">
    <w:abstractNumId w:val="8"/>
  </w:num>
  <w:num w:numId="2" w16cid:durableId="696739358">
    <w:abstractNumId w:val="6"/>
  </w:num>
  <w:num w:numId="3" w16cid:durableId="1380545794">
    <w:abstractNumId w:val="5"/>
  </w:num>
  <w:num w:numId="4" w16cid:durableId="548758886">
    <w:abstractNumId w:val="4"/>
  </w:num>
  <w:num w:numId="5" w16cid:durableId="1481115410">
    <w:abstractNumId w:val="7"/>
  </w:num>
  <w:num w:numId="6" w16cid:durableId="494804430">
    <w:abstractNumId w:val="3"/>
  </w:num>
  <w:num w:numId="7" w16cid:durableId="711655490">
    <w:abstractNumId w:val="2"/>
  </w:num>
  <w:num w:numId="8" w16cid:durableId="1224752488">
    <w:abstractNumId w:val="1"/>
  </w:num>
  <w:num w:numId="9" w16cid:durableId="200392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458"/>
    <w:rsid w:val="0029639D"/>
    <w:rsid w:val="00326F90"/>
    <w:rsid w:val="00AA1D8D"/>
    <w:rsid w:val="00B02F1F"/>
    <w:rsid w:val="00B47730"/>
    <w:rsid w:val="00BB4E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2024-02-11T17:46:00Z</dcterms:modified>
  <cp:category/>
</cp:coreProperties>
</file>