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47F" w:rsidRDefault="002E6F2A">
      <w:pPr>
        <w:jc w:val="center"/>
      </w:pPr>
      <w:r>
        <w:rPr>
          <w:sz w:val="44"/>
        </w:rPr>
        <w:t>The Art of Communication: Understanding Nonverbal Cues</w:t>
      </w:r>
    </w:p>
    <w:p w:rsidR="0067047F" w:rsidRDefault="002E6F2A">
      <w:pPr>
        <w:jc w:val="center"/>
      </w:pPr>
      <w:r>
        <w:rPr>
          <w:sz w:val="36"/>
        </w:rPr>
        <w:t>Aria Scott</w:t>
      </w:r>
      <w:r>
        <w:br/>
      </w:r>
      <w:r>
        <w:rPr>
          <w:sz w:val="32"/>
        </w:rPr>
        <w:t>ari</w:t>
      </w:r>
      <w:r w:rsidR="00054667">
        <w:rPr>
          <w:sz w:val="32"/>
        </w:rPr>
        <w:t>.</w:t>
      </w:r>
      <w:r>
        <w:rPr>
          <w:sz w:val="32"/>
        </w:rPr>
        <w:t>scott76@xyz</w:t>
      </w:r>
      <w:r w:rsidR="00054667">
        <w:rPr>
          <w:sz w:val="32"/>
        </w:rPr>
        <w:t>.</w:t>
      </w:r>
      <w:r>
        <w:rPr>
          <w:sz w:val="32"/>
        </w:rPr>
        <w:t>com</w:t>
      </w:r>
    </w:p>
    <w:p w:rsidR="0067047F" w:rsidRDefault="002E6F2A">
      <w:r>
        <w:rPr>
          <w:sz w:val="24"/>
        </w:rPr>
        <w:t>In the vast tapestry of human interaction, verbal communication is often hailed as the primary means of conveying thoughts, ideas, and emotions</w:t>
      </w:r>
      <w:r w:rsidR="00054667">
        <w:rPr>
          <w:sz w:val="24"/>
        </w:rPr>
        <w:t>.</w:t>
      </w:r>
      <w:r>
        <w:rPr>
          <w:sz w:val="24"/>
        </w:rPr>
        <w:t xml:space="preserve"> Yet, existing alongside this verbal tapestry is a lesser-explored realm of communication-nonverbal cues</w:t>
      </w:r>
      <w:r w:rsidR="00054667">
        <w:rPr>
          <w:sz w:val="24"/>
        </w:rPr>
        <w:t>.</w:t>
      </w:r>
      <w:r>
        <w:rPr>
          <w:sz w:val="24"/>
        </w:rPr>
        <w:t xml:space="preserve"> These subtle yet powerful signals, whether conscious or subconscious, speak volumes about our intentions, feelings, and attitudes</w:t>
      </w:r>
      <w:r w:rsidR="00054667">
        <w:rPr>
          <w:sz w:val="24"/>
        </w:rPr>
        <w:t>.</w:t>
      </w:r>
      <w:r>
        <w:rPr>
          <w:sz w:val="24"/>
        </w:rPr>
        <w:t xml:space="preserve"> Embark on a journey to unravel the intricate world of nonverbal communication, deciphering the unspoken language that shapes our interactions</w:t>
      </w:r>
      <w:r w:rsidR="00054667">
        <w:rPr>
          <w:sz w:val="24"/>
        </w:rPr>
        <w:t>.</w:t>
      </w:r>
    </w:p>
    <w:p w:rsidR="0067047F" w:rsidRDefault="002E6F2A">
      <w:r>
        <w:rPr>
          <w:sz w:val="24"/>
        </w:rPr>
        <w:t>The body, with its mesmerizing movements and nuanced expressions, serves as a canvas upon which these nonverbal cues are painted</w:t>
      </w:r>
      <w:r w:rsidR="00054667">
        <w:rPr>
          <w:sz w:val="24"/>
        </w:rPr>
        <w:t>.</w:t>
      </w:r>
      <w:r>
        <w:rPr>
          <w:sz w:val="24"/>
        </w:rPr>
        <w:t xml:space="preserve"> A fleeting glance, a slight shrug, or a gentle touch-each carries a tale of its own</w:t>
      </w:r>
      <w:r w:rsidR="00054667">
        <w:rPr>
          <w:sz w:val="24"/>
        </w:rPr>
        <w:t>.</w:t>
      </w:r>
      <w:r>
        <w:rPr>
          <w:sz w:val="24"/>
        </w:rPr>
        <w:t xml:space="preserve"> These gestures, often instinctive and spontaneous, provide insights into our true feelings, aspirations, and anxieties</w:t>
      </w:r>
      <w:r w:rsidR="00054667">
        <w:rPr>
          <w:sz w:val="24"/>
        </w:rPr>
        <w:t>.</w:t>
      </w:r>
      <w:r>
        <w:rPr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054667">
        <w:rPr>
          <w:sz w:val="24"/>
        </w:rPr>
        <w:t>.</w:t>
      </w:r>
    </w:p>
    <w:p w:rsidR="0067047F" w:rsidRDefault="002E6F2A">
      <w:r>
        <w:rPr>
          <w:sz w:val="24"/>
        </w:rPr>
        <w:t>Delving deeper into this enigmatic realm, we uncover the profound impact nonverbal cues have on our perception of others</w:t>
      </w:r>
      <w:r w:rsidR="00054667">
        <w:rPr>
          <w:sz w:val="24"/>
        </w:rPr>
        <w:t>.</w:t>
      </w:r>
      <w:r>
        <w:rPr>
          <w:sz w:val="24"/>
        </w:rPr>
        <w:t xml:space="preserve"> A warm smile can disarm tension and foster connection, while a furrowed brow can convey disapproval or concern</w:t>
      </w:r>
      <w:r w:rsidR="00054667">
        <w:rPr>
          <w:sz w:val="24"/>
        </w:rPr>
        <w:t>.</w:t>
      </w:r>
      <w:r>
        <w:rPr>
          <w:sz w:val="24"/>
        </w:rPr>
        <w:t xml:space="preserve"> Our nonverbal cues can influence how others perceive our credibility, authority, and trustworthiness, shaping the very foundation of our relationships</w:t>
      </w:r>
      <w:r w:rsidR="00054667">
        <w:rPr>
          <w:sz w:val="24"/>
        </w:rPr>
        <w:t>.</w:t>
      </w:r>
      <w:r>
        <w:rPr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054667">
        <w:rPr>
          <w:sz w:val="24"/>
        </w:rPr>
        <w:t>.</w:t>
      </w:r>
    </w:p>
    <w:p w:rsidR="0067047F" w:rsidRDefault="0067047F"/>
    <w:p w:rsidR="0067047F" w:rsidRDefault="002E6F2A">
      <w:r>
        <w:rPr>
          <w:sz w:val="28"/>
        </w:rPr>
        <w:t>Summary</w:t>
      </w:r>
    </w:p>
    <w:p w:rsidR="0067047F" w:rsidRDefault="002E6F2A">
      <w:r>
        <w:t>In the realm of human communication, nonverbal cues dance alongside the spoken word, painting a vivid tapestry of meaning</w:t>
      </w:r>
      <w:r w:rsidR="00054667">
        <w:t>.</w:t>
      </w:r>
      <w:r>
        <w:t xml:space="preserve"> These subtle signals, whether a glance, a gesture, or a touch, reveal our true intentions, feelings, and attitudes, often more accurately than words alone can express</w:t>
      </w:r>
      <w:r w:rsidR="00054667">
        <w:t>.</w:t>
      </w:r>
      <w:r>
        <w:t xml:space="preserve"> Nonverbal communication holds the power to shape perceptions, build connections, and influence outcomes</w:t>
      </w:r>
      <w:r w:rsidR="00054667">
        <w:t>.</w:t>
      </w:r>
      <w:r>
        <w:t xml:space="preserve"> It is a symphony of signals that orchestrates the ebb and flow of human interaction, silently yet profoundly shaping our understanding of the world around us</w:t>
      </w:r>
      <w:r w:rsidR="00054667">
        <w:t>.</w:t>
      </w:r>
      <w:r>
        <w:t xml:space="preserve"> As we delve deeper into this enigmatic realm, we unlock the potential for authentic and meaningful connections, transforming the art of communication into a symphony of unspoken eloquence</w:t>
      </w:r>
      <w:r w:rsidR="00054667">
        <w:t>.</w:t>
      </w:r>
    </w:p>
    <w:sectPr w:rsidR="00670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947238">
    <w:abstractNumId w:val="8"/>
  </w:num>
  <w:num w:numId="2" w16cid:durableId="447622362">
    <w:abstractNumId w:val="6"/>
  </w:num>
  <w:num w:numId="3" w16cid:durableId="965088834">
    <w:abstractNumId w:val="5"/>
  </w:num>
  <w:num w:numId="4" w16cid:durableId="1914389121">
    <w:abstractNumId w:val="4"/>
  </w:num>
  <w:num w:numId="5" w16cid:durableId="462772635">
    <w:abstractNumId w:val="7"/>
  </w:num>
  <w:num w:numId="6" w16cid:durableId="2145662318">
    <w:abstractNumId w:val="3"/>
  </w:num>
  <w:num w:numId="7" w16cid:durableId="2065133137">
    <w:abstractNumId w:val="2"/>
  </w:num>
  <w:num w:numId="8" w16cid:durableId="327290554">
    <w:abstractNumId w:val="1"/>
  </w:num>
  <w:num w:numId="9" w16cid:durableId="129008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67"/>
    <w:rsid w:val="0006063C"/>
    <w:rsid w:val="0015074B"/>
    <w:rsid w:val="0029639D"/>
    <w:rsid w:val="002E6F2A"/>
    <w:rsid w:val="00326F90"/>
    <w:rsid w:val="006704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