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FAF" w:rsidRDefault="002C4858">
      <w:pPr>
        <w:jc w:val="center"/>
      </w:pPr>
      <w:r>
        <w:rPr>
          <w:sz w:val="44"/>
        </w:rPr>
        <w:t>A Journey Through the Realm of Chemistry: Unveiling the Secrets of Matter</w:t>
      </w:r>
    </w:p>
    <w:p w:rsidR="00D04FAF" w:rsidRDefault="002C4858">
      <w:pPr>
        <w:jc w:val="center"/>
      </w:pPr>
      <w:r>
        <w:rPr>
          <w:sz w:val="36"/>
        </w:rPr>
        <w:t>Dr</w:t>
      </w:r>
      <w:r w:rsidR="004F42ED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4F42ED">
        <w:rPr>
          <w:sz w:val="32"/>
        </w:rPr>
        <w:t>.</w:t>
      </w:r>
      <w:r>
        <w:rPr>
          <w:sz w:val="32"/>
        </w:rPr>
        <w:t>com</w:t>
      </w:r>
    </w:p>
    <w:p w:rsidR="00D04FAF" w:rsidRDefault="002C4858">
      <w:r>
        <w:rPr>
          <w:sz w:val="24"/>
        </w:rPr>
        <w:t>In the vast landscape of science, chemistry stands as a beacon of understanding, illuminating the intricate world of matter and its interactions</w:t>
      </w:r>
      <w:r w:rsidR="004F42ED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4F42ED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4F42ED">
        <w:rPr>
          <w:sz w:val="24"/>
        </w:rPr>
        <w:t>.</w:t>
      </w:r>
    </w:p>
    <w:p w:rsidR="00D04FAF" w:rsidRDefault="002C4858">
      <w:r>
        <w:rPr>
          <w:sz w:val="24"/>
        </w:rPr>
        <w:t>As we embark on this journey, we will explore the fascinating world of elements and compounds, dissecting their intricate structures and properties</w:t>
      </w:r>
      <w:r w:rsidR="004F42ED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4F42ED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4F42ED">
        <w:rPr>
          <w:sz w:val="24"/>
        </w:rPr>
        <w:t>.</w:t>
      </w:r>
    </w:p>
    <w:p w:rsidR="00D04FAF" w:rsidRDefault="002C4858">
      <w:r>
        <w:rPr>
          <w:sz w:val="24"/>
        </w:rPr>
        <w:t>The study of chemistry empowers us with a profound comprehension of the world around us</w:t>
      </w:r>
      <w:r w:rsidR="004F42ED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4F42ED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4F42ED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4F42ED">
        <w:rPr>
          <w:sz w:val="24"/>
        </w:rPr>
        <w:t>.</w:t>
      </w:r>
    </w:p>
    <w:p w:rsidR="00D04FAF" w:rsidRDefault="00D04FAF"/>
    <w:p w:rsidR="00D04FAF" w:rsidRDefault="002C4858">
      <w:r>
        <w:rPr>
          <w:sz w:val="28"/>
        </w:rPr>
        <w:t>Summary</w:t>
      </w:r>
    </w:p>
    <w:p w:rsidR="00D04FAF" w:rsidRDefault="002C4858">
      <w:r>
        <w:t>This essay provided a comprehensive overview of chemistry, highlighting its significance in understanding the world around us and its impact on our lives</w:t>
      </w:r>
      <w:r w:rsidR="004F42ED">
        <w:t>.</w:t>
      </w:r>
      <w:r>
        <w:t xml:space="preserve"> It emphasized the importance of unraveling the mysteries of matter, exploring the intricacies of chemical reactions, and appreciating the role of chemistry in addressing global challenges</w:t>
      </w:r>
      <w:r w:rsidR="004F42ED">
        <w:t>.</w:t>
      </w:r>
      <w:r>
        <w:t xml:space="preserve"> The essay aimed to ignite a passion for chemistry among high school students, encouraging them to embark on a journey of discovery and exploration in this captivating field</w:t>
      </w:r>
      <w:r w:rsidR="004F42ED">
        <w:t>.</w:t>
      </w:r>
    </w:p>
    <w:sectPr w:rsidR="00D04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377187">
    <w:abstractNumId w:val="8"/>
  </w:num>
  <w:num w:numId="2" w16cid:durableId="1466504151">
    <w:abstractNumId w:val="6"/>
  </w:num>
  <w:num w:numId="3" w16cid:durableId="1969772593">
    <w:abstractNumId w:val="5"/>
  </w:num>
  <w:num w:numId="4" w16cid:durableId="766541666">
    <w:abstractNumId w:val="4"/>
  </w:num>
  <w:num w:numId="5" w16cid:durableId="307826941">
    <w:abstractNumId w:val="7"/>
  </w:num>
  <w:num w:numId="6" w16cid:durableId="1500656461">
    <w:abstractNumId w:val="3"/>
  </w:num>
  <w:num w:numId="7" w16cid:durableId="2090035701">
    <w:abstractNumId w:val="2"/>
  </w:num>
  <w:num w:numId="8" w16cid:durableId="274757762">
    <w:abstractNumId w:val="1"/>
  </w:num>
  <w:num w:numId="9" w16cid:durableId="19152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858"/>
    <w:rsid w:val="00326F90"/>
    <w:rsid w:val="004F42ED"/>
    <w:rsid w:val="00AA1D8D"/>
    <w:rsid w:val="00B47730"/>
    <w:rsid w:val="00CB0664"/>
    <w:rsid w:val="00D04F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