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B04" w:rsidRDefault="007D0E33">
      <w:pPr>
        <w:jc w:val="center"/>
      </w:pPr>
      <w:r>
        <w:rPr>
          <w:sz w:val="44"/>
        </w:rPr>
        <w:t>Embracing Diversity in Political Thought: Understanding Different Perspectives</w:t>
      </w:r>
    </w:p>
    <w:p w:rsidR="00601B04" w:rsidRDefault="007D0E33">
      <w:pPr>
        <w:jc w:val="center"/>
      </w:pPr>
      <w:r>
        <w:rPr>
          <w:sz w:val="36"/>
        </w:rPr>
        <w:t>Sophia Anderson</w:t>
      </w:r>
      <w:r>
        <w:br/>
      </w:r>
      <w:r>
        <w:rPr>
          <w:sz w:val="32"/>
        </w:rPr>
        <w:t>sophia</w:t>
      </w:r>
      <w:r w:rsidR="00ED782C">
        <w:rPr>
          <w:sz w:val="32"/>
        </w:rPr>
        <w:t>.</w:t>
      </w:r>
      <w:r>
        <w:rPr>
          <w:sz w:val="32"/>
        </w:rPr>
        <w:t>anderson</w:t>
      </w:r>
      <w:r w:rsidR="00ED782C">
        <w:rPr>
          <w:sz w:val="32"/>
        </w:rPr>
        <w:t>.</w:t>
      </w:r>
      <w:r>
        <w:rPr>
          <w:sz w:val="32"/>
        </w:rPr>
        <w:t>smith0101@school</w:t>
      </w:r>
      <w:r w:rsidR="00ED782C">
        <w:rPr>
          <w:sz w:val="32"/>
        </w:rPr>
        <w:t>.</w:t>
      </w:r>
      <w:r>
        <w:rPr>
          <w:sz w:val="32"/>
        </w:rPr>
        <w:t>edu</w:t>
      </w:r>
    </w:p>
    <w:p w:rsidR="00601B04" w:rsidRDefault="007D0E33">
      <w:r>
        <w:rPr>
          <w:sz w:val="24"/>
        </w:rPr>
        <w:t>In the tapestry of human societies, political thought plays a pivotal role in shaping the fabric of our governance and collective lives</w:t>
      </w:r>
      <w:r w:rsidR="00ED782C">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ED782C">
        <w:rPr>
          <w:sz w:val="24"/>
        </w:rPr>
        <w:t>.</w:t>
      </w:r>
      <w:r>
        <w:rPr>
          <w:sz w:val="24"/>
        </w:rPr>
        <w:t xml:space="preserve"> This exploration uncovers the multifaceted nature of political thought, encouraging critical thinking and fostering an appreciation for the nuances of perspectives that differ from our own</w:t>
      </w:r>
      <w:r w:rsidR="00ED782C">
        <w:rPr>
          <w:sz w:val="24"/>
        </w:rPr>
        <w:t>.</w:t>
      </w:r>
    </w:p>
    <w:p w:rsidR="00601B04" w:rsidRDefault="007D0E33">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ED782C">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ED782C">
        <w:rPr>
          <w:sz w:val="24"/>
        </w:rPr>
        <w:t>.</w:t>
      </w:r>
      <w:r>
        <w:rPr>
          <w:sz w:val="24"/>
        </w:rPr>
        <w:t xml:space="preserve"> Understanding these ideologies, their historical contexts, and their implications for policy choices enhances our capacity to navigate the complexities of modern politics</w:t>
      </w:r>
      <w:r w:rsidR="00ED782C">
        <w:rPr>
          <w:sz w:val="24"/>
        </w:rPr>
        <w:t>.</w:t>
      </w:r>
    </w:p>
    <w:p w:rsidR="00601B04" w:rsidRDefault="007D0E33">
      <w:r>
        <w:rPr>
          <w:sz w:val="24"/>
        </w:rPr>
        <w:t>Furthermore, examining the evolution of political thought throughout history illuminates the dynamic interplay between ideas, institutions, and societal change</w:t>
      </w:r>
      <w:r w:rsidR="00ED782C">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ED782C">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ED782C">
        <w:rPr>
          <w:sz w:val="24"/>
        </w:rPr>
        <w:t>.</w:t>
      </w:r>
    </w:p>
    <w:p w:rsidR="00601B04" w:rsidRDefault="00601B04"/>
    <w:p w:rsidR="00601B04" w:rsidRDefault="007D0E33">
      <w:r>
        <w:rPr>
          <w:sz w:val="28"/>
        </w:rPr>
        <w:t>Summary</w:t>
      </w:r>
    </w:p>
    <w:p w:rsidR="00601B04" w:rsidRDefault="007D0E33">
      <w:r>
        <w:t>In the realm of political thought, embracing diversity enriches our understanding of governance and societal dynamics</w:t>
      </w:r>
      <w:r w:rsidR="00ED782C">
        <w:t>.</w:t>
      </w:r>
      <w:r>
        <w:t xml:space="preserve"> By examining different political ideologies, we gain insights into the historical contexts, values, and principles underpinning various perspectives</w:t>
      </w:r>
      <w:r w:rsidR="00ED782C">
        <w:t>.</w:t>
      </w:r>
      <w:r>
        <w:t xml:space="preserve"> Exploring the evolution of political ideas throughout history sheds light on the intellectual foundations of modern thought</w:t>
      </w:r>
      <w:r w:rsidR="00ED782C">
        <w:t>.</w:t>
      </w:r>
      <w:r>
        <w:t xml:space="preserve"> This multifaceted study fosters critical thinking, promotes dialogue across ideological divides, and cultivates an appreciation for the complexities inherent in the pursuit of a just and equitable society</w:t>
      </w:r>
      <w:r w:rsidR="00ED782C">
        <w:t>.</w:t>
      </w:r>
    </w:p>
    <w:sectPr w:rsidR="00601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628208">
    <w:abstractNumId w:val="8"/>
  </w:num>
  <w:num w:numId="2" w16cid:durableId="1062484092">
    <w:abstractNumId w:val="6"/>
  </w:num>
  <w:num w:numId="3" w16cid:durableId="555703865">
    <w:abstractNumId w:val="5"/>
  </w:num>
  <w:num w:numId="4" w16cid:durableId="385496792">
    <w:abstractNumId w:val="4"/>
  </w:num>
  <w:num w:numId="5" w16cid:durableId="1651254383">
    <w:abstractNumId w:val="7"/>
  </w:num>
  <w:num w:numId="6" w16cid:durableId="1891067350">
    <w:abstractNumId w:val="3"/>
  </w:num>
  <w:num w:numId="7" w16cid:durableId="1942643540">
    <w:abstractNumId w:val="2"/>
  </w:num>
  <w:num w:numId="8" w16cid:durableId="1815903094">
    <w:abstractNumId w:val="1"/>
  </w:num>
  <w:num w:numId="9" w16cid:durableId="189399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B04"/>
    <w:rsid w:val="007D0E33"/>
    <w:rsid w:val="00AA1D8D"/>
    <w:rsid w:val="00B47730"/>
    <w:rsid w:val="00CB0664"/>
    <w:rsid w:val="00ED78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