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24B" w:rsidRDefault="00D97AF5">
      <w:pPr>
        <w:jc w:val="center"/>
      </w:pPr>
      <w:r>
        <w:rPr>
          <w:sz w:val="44"/>
        </w:rPr>
        <w:t>The Unseen Force: Understanding the Enigmatic Power of Magnetism</w:t>
      </w:r>
    </w:p>
    <w:p w:rsidR="00F6224B" w:rsidRDefault="00D97AF5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A017DE">
        <w:rPr>
          <w:sz w:val="32"/>
        </w:rPr>
        <w:t>.</w:t>
      </w:r>
      <w:r>
        <w:rPr>
          <w:sz w:val="32"/>
        </w:rPr>
        <w:t>com</w:t>
      </w:r>
    </w:p>
    <w:p w:rsidR="00F6224B" w:rsidRDefault="00D97AF5">
      <w:r>
        <w:rPr>
          <w:sz w:val="24"/>
        </w:rPr>
        <w:t>Within the vast tapestry of natural forces, magnetism remains an enigmatic phenomenon, silently guiding our world</w:t>
      </w:r>
      <w:r w:rsidR="00A017DE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A017DE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A017DE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A017DE">
        <w:rPr>
          <w:sz w:val="24"/>
        </w:rPr>
        <w:t>.</w:t>
      </w:r>
    </w:p>
    <w:p w:rsidR="00F6224B" w:rsidRDefault="00D97AF5">
      <w:r>
        <w:rPr>
          <w:sz w:val="24"/>
        </w:rPr>
        <w:t>Emerging from the depths of electromagnetism, magnetism arises from the motion of electric charges</w:t>
      </w:r>
      <w:r w:rsidR="00A017DE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A017DE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A017DE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A017DE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A017DE">
        <w:rPr>
          <w:sz w:val="24"/>
        </w:rPr>
        <w:t>.</w:t>
      </w:r>
    </w:p>
    <w:p w:rsidR="00F6224B" w:rsidRDefault="00D97AF5">
      <w:r>
        <w:rPr>
          <w:sz w:val="24"/>
        </w:rPr>
        <w:t>The Earth itself serves as a gigantic magnet, with its magnetic field extending far into space</w:t>
      </w:r>
      <w:r w:rsidR="00A017DE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A017DE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A017DE">
        <w:rPr>
          <w:sz w:val="24"/>
        </w:rPr>
        <w:t>.</w:t>
      </w:r>
    </w:p>
    <w:p w:rsidR="00F6224B" w:rsidRDefault="00D97AF5">
      <w:r>
        <w:rPr>
          <w:sz w:val="24"/>
        </w:rPr>
        <w:t>Applications of magnetism are far-reaching and indispensable to modern society</w:t>
      </w:r>
      <w:r w:rsidR="00A017DE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A017DE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to probe the human body and diagnose ailments</w:t>
      </w:r>
      <w:r w:rsidR="00A017DE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A017DE">
        <w:rPr>
          <w:sz w:val="24"/>
        </w:rPr>
        <w:t>.</w:t>
      </w:r>
    </w:p>
    <w:p w:rsidR="00F6224B" w:rsidRDefault="00F6224B"/>
    <w:p w:rsidR="00F6224B" w:rsidRDefault="00D97AF5">
      <w:r>
        <w:rPr>
          <w:sz w:val="28"/>
        </w:rPr>
        <w:t>Summary</w:t>
      </w:r>
    </w:p>
    <w:p w:rsidR="00F6224B" w:rsidRDefault="00D97AF5">
      <w:r>
        <w:lastRenderedPageBreak/>
        <w:t>Through an exploration of its origins, manifestations, and applications, this essay shed light on the enigmatic power of magnetism</w:t>
      </w:r>
      <w:r w:rsidR="00A017DE">
        <w:t>.</w:t>
      </w:r>
      <w:r>
        <w:t xml:space="preserve"> We discovered that magnetism emerges from the motion of electric charges, forming invisible magnetic fields that exert an influence on magnetic materials</w:t>
      </w:r>
      <w:r w:rsidR="00A017DE">
        <w:t>.</w:t>
      </w:r>
      <w:r>
        <w:t xml:space="preserve"> The Earth's magnetic field, a global-scale phenomenon, has implications for navigation, radiation protection, and natural events</w:t>
      </w:r>
      <w:r w:rsidR="00A017DE">
        <w:t>.</w:t>
      </w:r>
      <w:r>
        <w:t xml:space="preserve"> Magnetism finds widespread use in electric motors, generators, medical imaging, and numerous other technologies</w:t>
      </w:r>
      <w:r w:rsidR="00A017DE">
        <w:t>.</w:t>
      </w:r>
      <w:r>
        <w:t xml:space="preserve"> Its study deepens our understanding of physics, revealing a fundamental force that permeates the universe and drives myriad phenomena</w:t>
      </w:r>
      <w:r w:rsidR="00A017DE">
        <w:t>.</w:t>
      </w:r>
    </w:p>
    <w:sectPr w:rsidR="00F622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05222">
    <w:abstractNumId w:val="8"/>
  </w:num>
  <w:num w:numId="2" w16cid:durableId="1347057369">
    <w:abstractNumId w:val="6"/>
  </w:num>
  <w:num w:numId="3" w16cid:durableId="72094607">
    <w:abstractNumId w:val="5"/>
  </w:num>
  <w:num w:numId="4" w16cid:durableId="839127216">
    <w:abstractNumId w:val="4"/>
  </w:num>
  <w:num w:numId="5" w16cid:durableId="65689410">
    <w:abstractNumId w:val="7"/>
  </w:num>
  <w:num w:numId="6" w16cid:durableId="545798624">
    <w:abstractNumId w:val="3"/>
  </w:num>
  <w:num w:numId="7" w16cid:durableId="1512601880">
    <w:abstractNumId w:val="2"/>
  </w:num>
  <w:num w:numId="8" w16cid:durableId="1811748558">
    <w:abstractNumId w:val="1"/>
  </w:num>
  <w:num w:numId="9" w16cid:durableId="212063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7DE"/>
    <w:rsid w:val="00AA1D8D"/>
    <w:rsid w:val="00B47730"/>
    <w:rsid w:val="00CB0664"/>
    <w:rsid w:val="00D97AF5"/>
    <w:rsid w:val="00F62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