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6C24" w:rsidRDefault="007A06E0">
      <w:pPr>
        <w:jc w:val="center"/>
      </w:pPr>
      <w:r>
        <w:rPr>
          <w:sz w:val="44"/>
        </w:rPr>
        <w:t>History: A Chronicle of the Past, A Compass for the Future</w:t>
      </w:r>
    </w:p>
    <w:p w:rsidR="004C6C24" w:rsidRDefault="007A06E0">
      <w:pPr>
        <w:jc w:val="center"/>
      </w:pPr>
      <w:r>
        <w:rPr>
          <w:sz w:val="36"/>
        </w:rPr>
        <w:t>Amelia Jackson</w:t>
      </w:r>
      <w:r>
        <w:br/>
      </w:r>
      <w:r>
        <w:rPr>
          <w:sz w:val="32"/>
        </w:rPr>
        <w:t>amelia</w:t>
      </w:r>
      <w:r w:rsidR="00B0280F">
        <w:rPr>
          <w:sz w:val="32"/>
        </w:rPr>
        <w:t>.</w:t>
      </w:r>
      <w:r>
        <w:rPr>
          <w:sz w:val="32"/>
        </w:rPr>
        <w:t>jackson@schoolmail</w:t>
      </w:r>
      <w:r w:rsidR="00B0280F">
        <w:rPr>
          <w:sz w:val="32"/>
        </w:rPr>
        <w:t>.</w:t>
      </w:r>
      <w:r>
        <w:rPr>
          <w:sz w:val="32"/>
        </w:rPr>
        <w:t>org</w:t>
      </w:r>
    </w:p>
    <w:p w:rsidR="004C6C24" w:rsidRDefault="007A06E0">
      <w:r>
        <w:rPr>
          <w:sz w:val="24"/>
        </w:rPr>
        <w:t>History is a vast and enthralling realm of knowledge, unfolding like a grand tapestry woven with the threads of human experiences, triumphs, and trials</w:t>
      </w:r>
      <w:r w:rsidR="00B0280F">
        <w:rPr>
          <w:sz w:val="24"/>
        </w:rPr>
        <w:t>.</w:t>
      </w:r>
      <w:r>
        <w:rPr>
          <w:sz w:val="24"/>
        </w:rPr>
        <w:t xml:space="preserve"> It is a chronicle of the past, a compass guiding us through the complexities of the present and illuminating the path towards a better future</w:t>
      </w:r>
      <w:r w:rsidR="00B0280F">
        <w:rPr>
          <w:sz w:val="24"/>
        </w:rPr>
        <w:t>.</w:t>
      </w:r>
    </w:p>
    <w:p w:rsidR="004C6C24" w:rsidRDefault="007A06E0">
      <w:r>
        <w:rPr>
          <w:sz w:val="24"/>
        </w:rPr>
        <w:t>History delves into the origins of human civilizations, tracing the intricate web of cultural, social, and political developments that have shaped our world</w:t>
      </w:r>
      <w:r w:rsidR="00B0280F">
        <w:rPr>
          <w:sz w:val="24"/>
        </w:rPr>
        <w:t>.</w:t>
      </w:r>
      <w:r>
        <w:rPr>
          <w:sz w:val="24"/>
        </w:rPr>
        <w:t xml:space="preserve"> It explores the lives of great leaders, innovators, and ordinary individuals whose actions have left an indelible mark on the course of history</w:t>
      </w:r>
      <w:r w:rsidR="00B0280F">
        <w:rPr>
          <w:sz w:val="24"/>
        </w:rPr>
        <w:t>.</w:t>
      </w:r>
      <w:r>
        <w:rPr>
          <w:sz w:val="24"/>
        </w:rPr>
        <w:t xml:space="preserve"> Through their struggles, victories, and failures, we gain invaluable insights into the human condition and the forces that drive societal change</w:t>
      </w:r>
      <w:r w:rsidR="00B0280F">
        <w:rPr>
          <w:sz w:val="24"/>
        </w:rPr>
        <w:t>.</w:t>
      </w:r>
    </w:p>
    <w:p w:rsidR="004C6C24" w:rsidRDefault="007A06E0">
      <w:r>
        <w:rPr>
          <w:sz w:val="24"/>
        </w:rPr>
        <w:t>As we traverse the annals of history, we encounter monumental events that have reshaped the global landscape</w:t>
      </w:r>
      <w:r w:rsidR="00B0280F">
        <w:rPr>
          <w:sz w:val="24"/>
        </w:rPr>
        <w:t>.</w:t>
      </w:r>
      <w:r>
        <w:rPr>
          <w:sz w:val="24"/>
        </w:rPr>
        <w:t xml:space="preserve"> Wars, revolutions, and scientific breakthroughs have dramatically altered the course of human civilization</w:t>
      </w:r>
      <w:r w:rsidR="00B0280F">
        <w:rPr>
          <w:sz w:val="24"/>
        </w:rPr>
        <w:t>.</w:t>
      </w:r>
      <w:r>
        <w:rPr>
          <w:sz w:val="24"/>
        </w:rPr>
        <w:t xml:space="preserve"> By understanding these pivotal moments and the interplay of factors that led to them, we gain a deeper appreciation for the complexity of the world we inhabit</w:t>
      </w:r>
      <w:r w:rsidR="00B0280F">
        <w:rPr>
          <w:sz w:val="24"/>
        </w:rPr>
        <w:t>.</w:t>
      </w:r>
    </w:p>
    <w:p w:rsidR="004C6C24" w:rsidRDefault="007A06E0">
      <w:r>
        <w:rPr>
          <w:sz w:val="24"/>
        </w:rPr>
        <w:t>Body:</w:t>
      </w:r>
    </w:p>
    <w:p w:rsidR="004C6C24" w:rsidRDefault="007A06E0">
      <w:r>
        <w:rPr>
          <w:sz w:val="24"/>
        </w:rPr>
        <w:t>History serves as a mirror, reflecting the triumphs and follies of humanity</w:t>
      </w:r>
      <w:r w:rsidR="00B0280F">
        <w:rPr>
          <w:sz w:val="24"/>
        </w:rPr>
        <w:t>.</w:t>
      </w:r>
      <w:r>
        <w:rPr>
          <w:sz w:val="24"/>
        </w:rPr>
        <w:t xml:space="preserve"> It is a repository of knowledge that enables us to learn from past mistakes and successes, helping us navigate the challenges of the present and chart a course for a more just and equitable future</w:t>
      </w:r>
      <w:r w:rsidR="00B0280F">
        <w:rPr>
          <w:sz w:val="24"/>
        </w:rPr>
        <w:t>.</w:t>
      </w:r>
    </w:p>
    <w:p w:rsidR="004C6C24" w:rsidRDefault="007A06E0">
      <w:r>
        <w:rPr>
          <w:sz w:val="24"/>
        </w:rPr>
        <w:t>The study of history cultivates critical thinking skills, analytical abilities, and informed decision-making</w:t>
      </w:r>
      <w:r w:rsidR="00B0280F">
        <w:rPr>
          <w:sz w:val="24"/>
        </w:rPr>
        <w:t>.</w:t>
      </w:r>
      <w:r>
        <w:rPr>
          <w:sz w:val="24"/>
        </w:rPr>
        <w:t xml:space="preserve"> By examining historical sources, evaluating evidence, and engaging in thoughtful discussions, students develop the capacity to analyze complex issues, form reasoned judgments, and understand multiple perspectives</w:t>
      </w:r>
      <w:r w:rsidR="00B0280F">
        <w:rPr>
          <w:sz w:val="24"/>
        </w:rPr>
        <w:t>.</w:t>
      </w:r>
    </w:p>
    <w:p w:rsidR="004C6C24" w:rsidRDefault="007A06E0">
      <w:r>
        <w:rPr>
          <w:sz w:val="24"/>
        </w:rPr>
        <w:t>Moreover, history fosters a sense of global citizenship and deepens our appreciation for diverse cultures and traditions</w:t>
      </w:r>
      <w:r w:rsidR="00B0280F">
        <w:rPr>
          <w:sz w:val="24"/>
        </w:rPr>
        <w:t>.</w:t>
      </w:r>
      <w:r>
        <w:rPr>
          <w:sz w:val="24"/>
        </w:rPr>
        <w:t xml:space="preserve"> By exploring the interconnectedness of human societies throughout time, students develop empathy, tolerance, and an understanding of the common bonds that unite us all</w:t>
      </w:r>
      <w:r w:rsidR="00B0280F">
        <w:rPr>
          <w:sz w:val="24"/>
        </w:rPr>
        <w:t>.</w:t>
      </w:r>
    </w:p>
    <w:p w:rsidR="004C6C24" w:rsidRDefault="004C6C24"/>
    <w:p w:rsidR="004C6C24" w:rsidRDefault="007A06E0">
      <w:r>
        <w:rPr>
          <w:sz w:val="28"/>
        </w:rPr>
        <w:lastRenderedPageBreak/>
        <w:t>Summary</w:t>
      </w:r>
    </w:p>
    <w:p w:rsidR="004C6C24" w:rsidRDefault="007A06E0">
      <w:r>
        <w:t>History stands as a testament to the indomitable spirit of humanity, its resilience in the face of adversity, and its capacity for progress</w:t>
      </w:r>
      <w:r w:rsidR="00B0280F">
        <w:t>.</w:t>
      </w:r>
      <w:r>
        <w:t xml:space="preserve"> It is a vital field of study that provides an invaluable lens through which we understand ourselves, our world, and our place within it</w:t>
      </w:r>
      <w:r w:rsidR="00B0280F">
        <w:t>.</w:t>
      </w:r>
      <w:r>
        <w:t xml:space="preserve"> By delving into the annals of history, we gain wisdom, perspective, and a profound appreciation for the interconnectedness of all life</w:t>
      </w:r>
      <w:r w:rsidR="00B0280F">
        <w:t>.</w:t>
      </w:r>
    </w:p>
    <w:sectPr w:rsidR="004C6C2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3590841">
    <w:abstractNumId w:val="8"/>
  </w:num>
  <w:num w:numId="2" w16cid:durableId="221135552">
    <w:abstractNumId w:val="6"/>
  </w:num>
  <w:num w:numId="3" w16cid:durableId="789544607">
    <w:abstractNumId w:val="5"/>
  </w:num>
  <w:num w:numId="4" w16cid:durableId="1134176869">
    <w:abstractNumId w:val="4"/>
  </w:num>
  <w:num w:numId="5" w16cid:durableId="355159653">
    <w:abstractNumId w:val="7"/>
  </w:num>
  <w:num w:numId="6" w16cid:durableId="964776158">
    <w:abstractNumId w:val="3"/>
  </w:num>
  <w:num w:numId="7" w16cid:durableId="1386560420">
    <w:abstractNumId w:val="2"/>
  </w:num>
  <w:num w:numId="8" w16cid:durableId="974026077">
    <w:abstractNumId w:val="1"/>
  </w:num>
  <w:num w:numId="9" w16cid:durableId="5977543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6C24"/>
    <w:rsid w:val="007A06E0"/>
    <w:rsid w:val="00AA1D8D"/>
    <w:rsid w:val="00B0280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2024-02-11T18:58:00Z</dcterms:modified>
  <cp:category/>
</cp:coreProperties>
</file>