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2088" w:rsidRDefault="00F4149E">
      <w:pPr>
        <w:jc w:val="center"/>
      </w:pPr>
      <w:r>
        <w:rPr>
          <w:sz w:val="44"/>
        </w:rPr>
        <w:t>The Art of Chemistry: Unraveling the Secrets of Matter</w:t>
      </w:r>
    </w:p>
    <w:p w:rsidR="00982088" w:rsidRDefault="00F4149E">
      <w:pPr>
        <w:jc w:val="center"/>
      </w:pPr>
      <w:r>
        <w:rPr>
          <w:sz w:val="36"/>
        </w:rPr>
        <w:t>Ms</w:t>
      </w:r>
      <w:r w:rsidR="0048397B">
        <w:rPr>
          <w:sz w:val="36"/>
        </w:rPr>
        <w:t>.</w:t>
      </w:r>
      <w:r>
        <w:rPr>
          <w:sz w:val="36"/>
        </w:rPr>
        <w:t xml:space="preserve"> Lily Spencer</w:t>
      </w:r>
      <w:r>
        <w:br/>
      </w:r>
      <w:r>
        <w:rPr>
          <w:sz w:val="32"/>
        </w:rPr>
        <w:t>lilyspencer</w:t>
      </w:r>
      <w:r w:rsidR="0048397B">
        <w:rPr>
          <w:sz w:val="32"/>
        </w:rPr>
        <w:t>.</w:t>
      </w:r>
      <w:r>
        <w:rPr>
          <w:sz w:val="32"/>
        </w:rPr>
        <w:t>teacher@validmail</w:t>
      </w:r>
      <w:r w:rsidR="0048397B">
        <w:rPr>
          <w:sz w:val="32"/>
        </w:rPr>
        <w:t>.</w:t>
      </w:r>
      <w:r>
        <w:rPr>
          <w:sz w:val="32"/>
        </w:rPr>
        <w:t>edu</w:t>
      </w:r>
    </w:p>
    <w:p w:rsidR="00982088" w:rsidRDefault="00F4149E">
      <w:r>
        <w:rPr>
          <w:sz w:val="24"/>
        </w:rPr>
        <w:t>In the bustling corridors of knowledge, Chemistry stands tall as the science that deconstructs the universe to its core constituents</w:t>
      </w:r>
      <w:r w:rsidR="0048397B">
        <w:rPr>
          <w:sz w:val="24"/>
        </w:rPr>
        <w:t>.</w:t>
      </w:r>
      <w:r>
        <w:rPr>
          <w:sz w:val="24"/>
        </w:rPr>
        <w:t xml:space="preserve"> A subject that unravels the enigma of matter, Chemistry invites us to embark on an expedition to comprehend the intricate world beneath our fingertips</w:t>
      </w:r>
      <w:r w:rsidR="0048397B">
        <w:rPr>
          <w:sz w:val="24"/>
        </w:rPr>
        <w:t>.</w:t>
      </w:r>
      <w:r>
        <w:rPr>
          <w:sz w:val="24"/>
        </w:rPr>
        <w:t xml:space="preserve"> Like detectives, we wield the tools of experimentation and analysis to uncover the mysteries of atoms, molecules, and their interactions</w:t>
      </w:r>
      <w:r w:rsidR="0048397B">
        <w:rPr>
          <w:sz w:val="24"/>
        </w:rPr>
        <w:t>.</w:t>
      </w:r>
      <w:r>
        <w:rPr>
          <w:sz w:val="24"/>
        </w:rPr>
        <w:t xml:space="preserve"> Prepare to be mesmerized as we weave through the tapestry of elements, revealing the secrets that bind the world around us</w:t>
      </w:r>
      <w:r w:rsidR="0048397B">
        <w:rPr>
          <w:sz w:val="24"/>
        </w:rPr>
        <w:t>.</w:t>
      </w:r>
    </w:p>
    <w:p w:rsidR="00982088" w:rsidRDefault="00F4149E">
      <w:r>
        <w:rPr>
          <w:sz w:val="24"/>
        </w:rPr>
        <w:t>Chemistry, much like a symphony, orchestrates the dance of particles, creating substances of remarkable diversity</w:t>
      </w:r>
      <w:r w:rsidR="0048397B">
        <w:rPr>
          <w:sz w:val="24"/>
        </w:rPr>
        <w:t>.</w:t>
      </w:r>
      <w:r>
        <w:rPr>
          <w:sz w:val="24"/>
        </w:rPr>
        <w:t xml:space="preserve"> From the awe-inspiring spectacle of fireworks illuminating the night sky to the mundane marvels of cleaning products that conquer grime, Chemistry's imprint is omnipresent</w:t>
      </w:r>
      <w:r w:rsidR="0048397B">
        <w:rPr>
          <w:sz w:val="24"/>
        </w:rPr>
        <w:t>.</w:t>
      </w:r>
      <w:r>
        <w:rPr>
          <w:sz w:val="24"/>
        </w:rPr>
        <w:t xml:space="preserve"> It's a discipline that bridges the realms of science and art, beckoning us to explore the vibrant canvas of chemical reactions and bask in the beauty of transforming substances</w:t>
      </w:r>
      <w:r w:rsidR="0048397B">
        <w:rPr>
          <w:sz w:val="24"/>
        </w:rPr>
        <w:t>.</w:t>
      </w:r>
    </w:p>
    <w:p w:rsidR="00982088" w:rsidRDefault="00F4149E">
      <w:r>
        <w:rPr>
          <w:sz w:val="24"/>
        </w:rPr>
        <w:t>With every experiment, Chemistry unveils a fragment of nature's enigmatic blueprint</w:t>
      </w:r>
      <w:r w:rsidR="0048397B">
        <w:rPr>
          <w:sz w:val="24"/>
        </w:rPr>
        <w:t>.</w:t>
      </w:r>
      <w:r>
        <w:rPr>
          <w:sz w:val="24"/>
        </w:rPr>
        <w:t xml:space="preserve"> From the alchemy of ancient civilizations to the modern wonders of pharmaceuticals and materials science, the contributions of Chemistry are vast and profound</w:t>
      </w:r>
      <w:r w:rsidR="0048397B">
        <w:rPr>
          <w:sz w:val="24"/>
        </w:rPr>
        <w:t>.</w:t>
      </w:r>
      <w:r>
        <w:rPr>
          <w:sz w:val="24"/>
        </w:rPr>
        <w:t xml:space="preserve"> It touches every aspect of human life, from the food we consume to the air we breathe, transforming our understanding of the world</w:t>
      </w:r>
      <w:r w:rsidR="0048397B">
        <w:rPr>
          <w:sz w:val="24"/>
        </w:rPr>
        <w:t>.</w:t>
      </w:r>
      <w:r>
        <w:rPr>
          <w:sz w:val="24"/>
        </w:rPr>
        <w:t xml:space="preserve"> As we delve into the art of Chemistry, we embark on a journey of discovery, unraveling the secrets of matter and uncovering the symphony of elements that compose our universe</w:t>
      </w:r>
      <w:r w:rsidR="0048397B">
        <w:rPr>
          <w:sz w:val="24"/>
        </w:rPr>
        <w:t>.</w:t>
      </w:r>
    </w:p>
    <w:p w:rsidR="00982088" w:rsidRDefault="00982088"/>
    <w:p w:rsidR="00982088" w:rsidRDefault="00F4149E">
      <w:r>
        <w:rPr>
          <w:sz w:val="28"/>
        </w:rPr>
        <w:t>Summary</w:t>
      </w:r>
    </w:p>
    <w:p w:rsidR="00982088" w:rsidRDefault="00F4149E">
      <w:r>
        <w:t>Chemistry, the science that explores the composition, structure, properties, and reactions of matter, invites us on an enthralling voyage to decipher the secrets of the universe</w:t>
      </w:r>
      <w:r w:rsidR="0048397B">
        <w:t>.</w:t>
      </w:r>
      <w:r>
        <w:t xml:space="preserve"> Through experimentation and analysis, Chemistry unveils the intricate world of atoms, molecules, and their interactions, revealing the symphony of elements that orchestrate the dance of particles</w:t>
      </w:r>
      <w:r w:rsidR="0048397B">
        <w:t>.</w:t>
      </w:r>
      <w:r>
        <w:t xml:space="preserve"> The subject's vast contributions, from mundane to extraordinary, touch every aspect of human life, transforming our understanding of the world</w:t>
      </w:r>
      <w:r w:rsidR="0048397B">
        <w:t>.</w:t>
      </w:r>
      <w:r>
        <w:t xml:space="preserve"> Chemistry is an art, a science, and an adventure, beckoning us to uncover the mysteries of matter and appreciate the beauty of transforming substances</w:t>
      </w:r>
      <w:r w:rsidR="0048397B">
        <w:t>.</w:t>
      </w:r>
    </w:p>
    <w:sectPr w:rsidR="009820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804679">
    <w:abstractNumId w:val="8"/>
  </w:num>
  <w:num w:numId="2" w16cid:durableId="569193791">
    <w:abstractNumId w:val="6"/>
  </w:num>
  <w:num w:numId="3" w16cid:durableId="256258518">
    <w:abstractNumId w:val="5"/>
  </w:num>
  <w:num w:numId="4" w16cid:durableId="766193750">
    <w:abstractNumId w:val="4"/>
  </w:num>
  <w:num w:numId="5" w16cid:durableId="1276906446">
    <w:abstractNumId w:val="7"/>
  </w:num>
  <w:num w:numId="6" w16cid:durableId="1413358283">
    <w:abstractNumId w:val="3"/>
  </w:num>
  <w:num w:numId="7" w16cid:durableId="972756274">
    <w:abstractNumId w:val="2"/>
  </w:num>
  <w:num w:numId="8" w16cid:durableId="331447318">
    <w:abstractNumId w:val="1"/>
  </w:num>
  <w:num w:numId="9" w16cid:durableId="30882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397B"/>
    <w:rsid w:val="00982088"/>
    <w:rsid w:val="00AA1D8D"/>
    <w:rsid w:val="00B47730"/>
    <w:rsid w:val="00CB0664"/>
    <w:rsid w:val="00F414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2024-02-11T19:00:00Z</dcterms:modified>
  <cp:category/>
</cp:coreProperties>
</file>