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48B" w:rsidRDefault="00EF0F27">
      <w:pPr>
        <w:jc w:val="center"/>
      </w:pPr>
      <w:r>
        <w:rPr>
          <w:sz w:val="44"/>
        </w:rPr>
        <w:t>World History: A Story of Human Civilization</w:t>
      </w:r>
    </w:p>
    <w:p w:rsidR="00B9148B" w:rsidRDefault="00EF0F27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FA21B9">
        <w:rPr>
          <w:sz w:val="32"/>
        </w:rPr>
        <w:t>.</w:t>
      </w:r>
      <w:r>
        <w:rPr>
          <w:sz w:val="32"/>
        </w:rPr>
        <w:t>mcdaniel02@gmail</w:t>
      </w:r>
      <w:r w:rsidR="00FA21B9">
        <w:rPr>
          <w:sz w:val="32"/>
        </w:rPr>
        <w:t>.</w:t>
      </w:r>
      <w:r>
        <w:rPr>
          <w:sz w:val="32"/>
        </w:rPr>
        <w:t>com</w:t>
      </w:r>
    </w:p>
    <w:p w:rsidR="00B9148B" w:rsidRDefault="00EF0F27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FA21B9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FA21B9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FA21B9">
        <w:rPr>
          <w:sz w:val="24"/>
        </w:rPr>
        <w:t>.</w:t>
      </w:r>
    </w:p>
    <w:p w:rsidR="00B9148B" w:rsidRDefault="00EF0F27">
      <w:r>
        <w:rPr>
          <w:sz w:val="24"/>
        </w:rPr>
        <w:t>Amidst the grandeur of empires and kingdoms, we discern the struggles of ordinary people, their triumphs, and their tragedies</w:t>
      </w:r>
      <w:r w:rsidR="00FA21B9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FA21B9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FA21B9">
        <w:rPr>
          <w:sz w:val="24"/>
        </w:rPr>
        <w:t>.</w:t>
      </w:r>
    </w:p>
    <w:p w:rsidR="00B9148B" w:rsidRDefault="00EF0F27">
      <w:r>
        <w:rPr>
          <w:sz w:val="24"/>
        </w:rPr>
        <w:t>The study of world history is not merely an accumulation of facts and figures; it is an exploration of the human experience in its entirety</w:t>
      </w:r>
      <w:r w:rsidR="00FA21B9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FA21B9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FA21B9">
        <w:rPr>
          <w:sz w:val="24"/>
        </w:rPr>
        <w:t>.</w:t>
      </w:r>
    </w:p>
    <w:p w:rsidR="00B9148B" w:rsidRDefault="00EF0F27">
      <w:r>
        <w:rPr>
          <w:sz w:val="24"/>
        </w:rPr>
        <w:t>Introduction Continued:</w:t>
      </w:r>
    </w:p>
    <w:p w:rsidR="00B9148B" w:rsidRDefault="00EF0F27">
      <w:r>
        <w:rPr>
          <w:sz w:val="24"/>
        </w:rPr>
        <w:t>Woven into the fabric of world history are the strands of politics, economics, and social dynamics</w:t>
      </w:r>
      <w:r w:rsidR="00FA21B9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social norms and values</w:t>
      </w:r>
      <w:r w:rsidR="00FA21B9">
        <w:rPr>
          <w:sz w:val="24"/>
        </w:rPr>
        <w:t>.</w:t>
      </w:r>
      <w:r>
        <w:rPr>
          <w:sz w:val="24"/>
        </w:rPr>
        <w:t xml:space="preserve"> From the democratic ideals of ancient Greece to the totalitarian regimes of the 20th century, we witness the spectrum of human governance</w:t>
      </w:r>
      <w:r w:rsidR="00FA21B9">
        <w:rPr>
          <w:sz w:val="24"/>
        </w:rPr>
        <w:t>.</w:t>
      </w:r>
      <w:r>
        <w:rPr>
          <w:sz w:val="24"/>
        </w:rPr>
        <w:t xml:space="preserve"> We examine the impact of economic forces on societal development, tracing the rise and decline of industries and empires</w:t>
      </w:r>
      <w:r w:rsidR="00FA21B9">
        <w:rPr>
          <w:sz w:val="24"/>
        </w:rPr>
        <w:t>.</w:t>
      </w:r>
      <w:r>
        <w:rPr>
          <w:sz w:val="24"/>
        </w:rPr>
        <w:t xml:space="preserve"> And we explore the complex relationship between culture, identity, and social cohesion, understanding the forces that shape our collective identities</w:t>
      </w:r>
      <w:r w:rsidR="00FA21B9">
        <w:rPr>
          <w:sz w:val="24"/>
        </w:rPr>
        <w:t>.</w:t>
      </w:r>
    </w:p>
    <w:p w:rsidR="00B9148B" w:rsidRDefault="00EF0F27">
      <w:r>
        <w:rPr>
          <w:sz w:val="24"/>
        </w:rPr>
        <w:t>Through the lens of history, we gain insights into the causes and consequences of conflict and cooperation</w:t>
      </w:r>
      <w:r w:rsidR="00FA21B9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FA21B9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</w:t>
      </w:r>
      <w:r>
        <w:rPr>
          <w:sz w:val="24"/>
        </w:rPr>
        <w:lastRenderedPageBreak/>
        <w:t>nations have united to achieve common goals, from scientific advancements to the eradication of diseases</w:t>
      </w:r>
      <w:r w:rsidR="00FA21B9">
        <w:rPr>
          <w:sz w:val="24"/>
        </w:rPr>
        <w:t>.</w:t>
      </w:r>
    </w:p>
    <w:p w:rsidR="00B9148B" w:rsidRDefault="00EF0F27">
      <w:r>
        <w:rPr>
          <w:sz w:val="24"/>
        </w:rPr>
        <w:t>The study of world history compels us to grapple with challenging questions about human nature, morality, and the purpose of life</w:t>
      </w:r>
      <w:r w:rsidR="00FA21B9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FA21B9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FA21B9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FA21B9">
        <w:rPr>
          <w:sz w:val="24"/>
        </w:rPr>
        <w:t>.</w:t>
      </w:r>
    </w:p>
    <w:p w:rsidR="00B9148B" w:rsidRDefault="00B9148B"/>
    <w:p w:rsidR="00B9148B" w:rsidRDefault="00EF0F27">
      <w:r>
        <w:rPr>
          <w:sz w:val="28"/>
        </w:rPr>
        <w:t>Summary</w:t>
      </w:r>
    </w:p>
    <w:p w:rsidR="00B9148B" w:rsidRDefault="00EF0F27">
      <w:r>
        <w:t>In this essay, we explored the captivating tapestry of world history, a narrative that spans civilizations, cultures, and epochs</w:t>
      </w:r>
      <w:r w:rsidR="00FA21B9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FA21B9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FA21B9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FA21B9">
        <w:t>.</w:t>
      </w:r>
    </w:p>
    <w:sectPr w:rsidR="00B914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800450">
    <w:abstractNumId w:val="8"/>
  </w:num>
  <w:num w:numId="2" w16cid:durableId="723649778">
    <w:abstractNumId w:val="6"/>
  </w:num>
  <w:num w:numId="3" w16cid:durableId="1152210746">
    <w:abstractNumId w:val="5"/>
  </w:num>
  <w:num w:numId="4" w16cid:durableId="1742095763">
    <w:abstractNumId w:val="4"/>
  </w:num>
  <w:num w:numId="5" w16cid:durableId="162815763">
    <w:abstractNumId w:val="7"/>
  </w:num>
  <w:num w:numId="6" w16cid:durableId="905258314">
    <w:abstractNumId w:val="3"/>
  </w:num>
  <w:num w:numId="7" w16cid:durableId="967662585">
    <w:abstractNumId w:val="2"/>
  </w:num>
  <w:num w:numId="8" w16cid:durableId="531653663">
    <w:abstractNumId w:val="1"/>
  </w:num>
  <w:num w:numId="9" w16cid:durableId="193261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148B"/>
    <w:rsid w:val="00CB0664"/>
    <w:rsid w:val="00EF0F27"/>
    <w:rsid w:val="00FA2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