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5C2" w:rsidRDefault="00BF4289">
      <w:pPr>
        <w:jc w:val="center"/>
      </w:pPr>
      <w:r>
        <w:rPr>
          <w:sz w:val="44"/>
        </w:rPr>
        <w:t>Unveiling the Wonders of the Microscopic Realm: A Journey into Biology</w:t>
      </w:r>
    </w:p>
    <w:p w:rsidR="005835C2" w:rsidRDefault="00BF4289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sarah</w:t>
      </w:r>
      <w:r w:rsidR="003246E9">
        <w:rPr>
          <w:sz w:val="32"/>
        </w:rPr>
        <w:t>.</w:t>
      </w:r>
      <w:r>
        <w:rPr>
          <w:sz w:val="32"/>
        </w:rPr>
        <w:t>williams@ymail</w:t>
      </w:r>
      <w:r w:rsidR="003246E9">
        <w:rPr>
          <w:sz w:val="32"/>
        </w:rPr>
        <w:t>.</w:t>
      </w:r>
      <w:r>
        <w:rPr>
          <w:sz w:val="32"/>
        </w:rPr>
        <w:t>com</w:t>
      </w:r>
    </w:p>
    <w:p w:rsidR="005835C2" w:rsidRDefault="00BF4289">
      <w:r>
        <w:rPr>
          <w:sz w:val="24"/>
        </w:rPr>
        <w:t>Biology, the exploration of the intricacies of life and its processes, invites us on a captivating odyssey into the enigmatic world of living organisms</w:t>
      </w:r>
      <w:r w:rsidR="003246E9">
        <w:rPr>
          <w:sz w:val="24"/>
        </w:rPr>
        <w:t>.</w:t>
      </w:r>
      <w:r>
        <w:rPr>
          <w:sz w:val="24"/>
        </w:rPr>
        <w:t xml:space="preserve"> We probe the fundamental secrets veiled within the depths of microscopic ecosystems, from cells and molecules to organisms and ecosystems</w:t>
      </w:r>
      <w:r w:rsidR="003246E9">
        <w:rPr>
          <w:sz w:val="24"/>
        </w:rPr>
        <w:t>.</w:t>
      </w:r>
      <w:r>
        <w:rPr>
          <w:sz w:val="24"/>
        </w:rPr>
        <w:t xml:space="preserve"> Biology provides a lens into the marvelous tapestry of existence, revealing the wonders and complexities that shape the living realm we inhabit</w:t>
      </w:r>
      <w:r w:rsidR="003246E9">
        <w:rPr>
          <w:sz w:val="24"/>
        </w:rPr>
        <w:t>.</w:t>
      </w:r>
      <w:r>
        <w:rPr>
          <w:sz w:val="24"/>
        </w:rPr>
        <w:t xml:space="preserve"> As we venture deeper into this captivating subject, boundless opportunities await, orchestrating an experience of discovery and wonder</w:t>
      </w:r>
      <w:r w:rsidR="003246E9">
        <w:rPr>
          <w:sz w:val="24"/>
        </w:rPr>
        <w:t>.</w:t>
      </w:r>
    </w:p>
    <w:p w:rsidR="005835C2" w:rsidRDefault="00BF4289">
      <w:r>
        <w:rPr>
          <w:sz w:val="24"/>
        </w:rPr>
        <w:t>Biology sparks our curiosity, igniting within us a burning desire to unravel the encrypted wonders concealed within the fabric of life</w:t>
      </w:r>
      <w:r w:rsidR="003246E9">
        <w:rPr>
          <w:sz w:val="24"/>
        </w:rPr>
        <w:t>.</w:t>
      </w:r>
      <w:r>
        <w:rPr>
          <w:sz w:val="24"/>
        </w:rPr>
        <w:t xml:space="preserve"> We embark on a quest for knowledge and meaning that spans across multiple disciplines, weaving together insights from chemistry, physics, and mathematics to paint a comprehensive picture of the intricate mechanisms that govern the functioning of the natural world</w:t>
      </w:r>
      <w:r w:rsidR="003246E9">
        <w:rPr>
          <w:sz w:val="24"/>
        </w:rPr>
        <w:t>.</w:t>
      </w:r>
      <w:r>
        <w:rPr>
          <w:sz w:val="24"/>
        </w:rPr>
        <w:t xml:space="preserve"> The pursuit of biology expands our perspectives and cultivates critical-thinking skills essential for navigating the complexities of the world we inhabit</w:t>
      </w:r>
      <w:r w:rsidR="003246E9">
        <w:rPr>
          <w:sz w:val="24"/>
        </w:rPr>
        <w:t>.</w:t>
      </w:r>
    </w:p>
    <w:p w:rsidR="005835C2" w:rsidRDefault="00BF4289">
      <w:r>
        <w:rPr>
          <w:sz w:val="24"/>
        </w:rPr>
        <w:t>Within the spectrum of natural sciences, biology stands as a beacon of interdependence and interconnectedness, reminding us of the delicate balance and fragility of our planet's ecosystems</w:t>
      </w:r>
      <w:r w:rsidR="003246E9">
        <w:rPr>
          <w:sz w:val="24"/>
        </w:rPr>
        <w:t>.</w:t>
      </w:r>
      <w:r>
        <w:rPr>
          <w:sz w:val="24"/>
        </w:rPr>
        <w:t xml:space="preserve"> It unveils the ingenious mechanisms by which organisms adapt and thrive, fortifying the web of life that sustains our very existence</w:t>
      </w:r>
      <w:r w:rsidR="003246E9">
        <w:rPr>
          <w:sz w:val="24"/>
        </w:rPr>
        <w:t>.</w:t>
      </w:r>
      <w:r>
        <w:rPr>
          <w:sz w:val="24"/>
        </w:rPr>
        <w:t xml:space="preserve"> Understanding these intricate relationships empowers us to act as responsible stewards and ardent protectors of our natural inheritance, ensuring a sustainable, harmonious future for generations to come</w:t>
      </w:r>
      <w:r w:rsidR="003246E9">
        <w:rPr>
          <w:sz w:val="24"/>
        </w:rPr>
        <w:t>.</w:t>
      </w:r>
    </w:p>
    <w:p w:rsidR="005835C2" w:rsidRDefault="005835C2"/>
    <w:p w:rsidR="005835C2" w:rsidRDefault="00BF4289">
      <w:r>
        <w:rPr>
          <w:sz w:val="28"/>
        </w:rPr>
        <w:t>Summary</w:t>
      </w:r>
    </w:p>
    <w:p w:rsidR="005835C2" w:rsidRDefault="00BF4289">
      <w:r>
        <w:t>In this exploration of biology, we delved into the intricate tapestry of life, unraveling the wonders of living organisms from the molecular level to ecosystem dynamics</w:t>
      </w:r>
      <w:r w:rsidR="003246E9">
        <w:t>.</w:t>
      </w:r>
      <w:r>
        <w:t xml:space="preserve"> Biology's interdisciplinary nature kindles our curiosity, fostering a holistic understanding of the scientific tapestry</w:t>
      </w:r>
      <w:r w:rsidR="003246E9">
        <w:t>.</w:t>
      </w:r>
      <w:r>
        <w:t xml:space="preserve"> The insights gained from biology extend beyond the confines of scientific knowledge, fostering critical-thinking skills and shaping our perspectives on interconnectedness and sustainability</w:t>
      </w:r>
      <w:r w:rsidR="003246E9">
        <w:t>.</w:t>
      </w:r>
      <w:r>
        <w:t xml:space="preserve"> By embarking on this journey of biological exploration, we gain a deeper appreciation for the intricacies of the living world and our responsibility to protect the delicate balance that sustains us</w:t>
      </w:r>
      <w:r w:rsidR="003246E9">
        <w:t>.</w:t>
      </w:r>
    </w:p>
    <w:sectPr w:rsidR="005835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074431">
    <w:abstractNumId w:val="8"/>
  </w:num>
  <w:num w:numId="2" w16cid:durableId="357044465">
    <w:abstractNumId w:val="6"/>
  </w:num>
  <w:num w:numId="3" w16cid:durableId="724261429">
    <w:abstractNumId w:val="5"/>
  </w:num>
  <w:num w:numId="4" w16cid:durableId="430396976">
    <w:abstractNumId w:val="4"/>
  </w:num>
  <w:num w:numId="5" w16cid:durableId="1314680517">
    <w:abstractNumId w:val="7"/>
  </w:num>
  <w:num w:numId="6" w16cid:durableId="362445331">
    <w:abstractNumId w:val="3"/>
  </w:num>
  <w:num w:numId="7" w16cid:durableId="2099016816">
    <w:abstractNumId w:val="2"/>
  </w:num>
  <w:num w:numId="8" w16cid:durableId="1917208387">
    <w:abstractNumId w:val="1"/>
  </w:num>
  <w:num w:numId="9" w16cid:durableId="153696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6E9"/>
    <w:rsid w:val="00326F90"/>
    <w:rsid w:val="005835C2"/>
    <w:rsid w:val="00AA1D8D"/>
    <w:rsid w:val="00B47730"/>
    <w:rsid w:val="00BF42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