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55E" w:rsidRDefault="00A971D2">
      <w:pPr>
        <w:jc w:val="center"/>
      </w:pPr>
      <w:r>
        <w:rPr>
          <w:sz w:val="44"/>
        </w:rPr>
        <w:t>Exploring the Human Condition through the Lens of Art</w:t>
      </w:r>
    </w:p>
    <w:p w:rsidR="009C255E" w:rsidRDefault="00A971D2">
      <w:pPr>
        <w:jc w:val="center"/>
      </w:pPr>
      <w:r>
        <w:rPr>
          <w:sz w:val="36"/>
        </w:rPr>
        <w:t>Emily Owens</w:t>
      </w:r>
      <w:r>
        <w:br/>
      </w:r>
      <w:r>
        <w:rPr>
          <w:sz w:val="32"/>
        </w:rPr>
        <w:t>eowens@eduworld</w:t>
      </w:r>
      <w:r w:rsidR="006962EE">
        <w:rPr>
          <w:sz w:val="32"/>
        </w:rPr>
        <w:t>.</w:t>
      </w:r>
      <w:r>
        <w:rPr>
          <w:sz w:val="32"/>
        </w:rPr>
        <w:t>net</w:t>
      </w:r>
    </w:p>
    <w:p w:rsidR="009C255E" w:rsidRDefault="00A971D2">
      <w:r>
        <w:rPr>
          <w:sz w:val="24"/>
        </w:rPr>
        <w:t>From ancient cave paintings to contemporary installations, art has served as a mirror of human existence</w:t>
      </w:r>
      <w:r w:rsidR="006962EE">
        <w:rPr>
          <w:sz w:val="24"/>
        </w:rPr>
        <w:t>.</w:t>
      </w:r>
      <w:r>
        <w:rPr>
          <w:sz w:val="24"/>
        </w:rPr>
        <w:t xml:space="preserve"> It captures the complexities, emotions, and aspirations that lie within us, enabling us to reflect on our shared experiences and make sense of the world around us</w:t>
      </w:r>
      <w:r w:rsidR="006962EE">
        <w:rPr>
          <w:sz w:val="24"/>
        </w:rPr>
        <w:t>.</w:t>
      </w:r>
      <w:r>
        <w:rPr>
          <w:sz w:val="24"/>
        </w:rPr>
        <w:t xml:space="preserve"> In this essay, we will delve into the profound connection between art and the human condition, examining how various forms of artistic expression illuminate our lives</w:t>
      </w:r>
      <w:r w:rsidR="006962EE">
        <w:rPr>
          <w:sz w:val="24"/>
        </w:rPr>
        <w:t>.</w:t>
      </w:r>
    </w:p>
    <w:p w:rsidR="009C255E" w:rsidRDefault="00A971D2">
      <w:r>
        <w:rPr>
          <w:sz w:val="24"/>
        </w:rPr>
        <w:t>In the realm of visual arts, paintings, sculptures, and photographs offer windows into the depths of human experience</w:t>
      </w:r>
      <w:r w:rsidR="006962EE">
        <w:rPr>
          <w:sz w:val="24"/>
        </w:rPr>
        <w:t>.</w:t>
      </w:r>
      <w:r>
        <w:rPr>
          <w:sz w:val="24"/>
        </w:rPr>
        <w:t xml:space="preserve"> They allow us to witness the beauty of the natural world, the joy and pain of human relationships, and the struggles of the human spirit</w:t>
      </w:r>
      <w:r w:rsidR="006962EE">
        <w:rPr>
          <w:sz w:val="24"/>
        </w:rPr>
        <w:t>.</w:t>
      </w:r>
      <w:r>
        <w:rPr>
          <w:sz w:val="24"/>
        </w:rPr>
        <w:t xml:space="preserve"> Masterpieces such as Mona Lisa, David, and Guernica transcend time and culture, resonating with audiences across generations</w:t>
      </w:r>
      <w:r w:rsidR="006962EE">
        <w:rPr>
          <w:sz w:val="24"/>
        </w:rPr>
        <w:t>.</w:t>
      </w:r>
      <w:r>
        <w:rPr>
          <w:sz w:val="24"/>
        </w:rPr>
        <w:t xml:space="preserve"> These works of art hold up a mirror to society, challenging us to confront uncomfortable truths, question our assumptions, and empathize with others</w:t>
      </w:r>
      <w:r w:rsidR="006962EE">
        <w:rPr>
          <w:sz w:val="24"/>
        </w:rPr>
        <w:t>.</w:t>
      </w:r>
    </w:p>
    <w:p w:rsidR="009C255E" w:rsidRDefault="00A971D2">
      <w:r>
        <w:rPr>
          <w:sz w:val="24"/>
        </w:rPr>
        <w:t>Moving beyond visual arts, literature transports us to different worlds, allowing us to inhabit the minds and hearts of characters</w:t>
      </w:r>
      <w:r w:rsidR="006962EE">
        <w:rPr>
          <w:sz w:val="24"/>
        </w:rPr>
        <w:t>.</w:t>
      </w:r>
      <w:r>
        <w:rPr>
          <w:sz w:val="24"/>
        </w:rPr>
        <w:t xml:space="preserve"> Through novels, poems, and plays, we can experience love, loss, hope, and despair from a multitude of perspectives</w:t>
      </w:r>
      <w:r w:rsidR="006962EE">
        <w:rPr>
          <w:sz w:val="24"/>
        </w:rPr>
        <w:t>.</w:t>
      </w:r>
      <w:r>
        <w:rPr>
          <w:sz w:val="24"/>
        </w:rPr>
        <w:t xml:space="preserve"> Great works of literature, like Shakespeare's timeless plays or Harper Lee's novel To Kill a Mockingbird, explore universal themes of human existence, providing insights into the complexities of relationships, societal injustices, and the search for meaning in life</w:t>
      </w:r>
      <w:r w:rsidR="006962EE">
        <w:rPr>
          <w:sz w:val="24"/>
        </w:rPr>
        <w:t>.</w:t>
      </w:r>
    </w:p>
    <w:p w:rsidR="009C255E" w:rsidRDefault="00A971D2">
      <w:r>
        <w:rPr>
          <w:sz w:val="24"/>
        </w:rPr>
        <w:t>In the realm of music, melodies and rhythms stir our emotions and connect us to others</w:t>
      </w:r>
      <w:r w:rsidR="006962EE">
        <w:rPr>
          <w:sz w:val="24"/>
        </w:rPr>
        <w:t>.</w:t>
      </w:r>
      <w:r>
        <w:rPr>
          <w:sz w:val="24"/>
        </w:rPr>
        <w:t xml:space="preserve"> Music has the power to uplift our spirits, soothe our souls, and transport us to different realms of consciousness</w:t>
      </w:r>
      <w:r w:rsidR="006962EE">
        <w:rPr>
          <w:sz w:val="24"/>
        </w:rPr>
        <w:t>.</w:t>
      </w:r>
      <w:r>
        <w:rPr>
          <w:sz w:val="24"/>
        </w:rPr>
        <w:t xml:space="preserve"> From classical symphonies to contemporary pop songs, music serves as a universal language, transcending cultural and linguistic barriers, uniting people from all walks of life</w:t>
      </w:r>
      <w:r w:rsidR="006962EE">
        <w:rPr>
          <w:sz w:val="24"/>
        </w:rPr>
        <w:t>.</w:t>
      </w:r>
      <w:r>
        <w:rPr>
          <w:sz w:val="24"/>
        </w:rPr>
        <w:t xml:space="preserve"> It provides an outlet for self-expression, allowing us to communicate our innermost thoughts and feelings in ways that words cannot</w:t>
      </w:r>
      <w:r w:rsidR="006962EE">
        <w:rPr>
          <w:sz w:val="24"/>
        </w:rPr>
        <w:t>.</w:t>
      </w:r>
    </w:p>
    <w:p w:rsidR="009C255E" w:rsidRDefault="009C255E"/>
    <w:p w:rsidR="009C255E" w:rsidRDefault="00A971D2">
      <w:r>
        <w:rPr>
          <w:sz w:val="28"/>
        </w:rPr>
        <w:t>Summary</w:t>
      </w:r>
    </w:p>
    <w:p w:rsidR="009C255E" w:rsidRDefault="00A971D2">
      <w:r>
        <w:t>Art, in its myriad forms, offers a profound reflection of the human condition</w:t>
      </w:r>
      <w:r w:rsidR="006962EE">
        <w:t>.</w:t>
      </w:r>
      <w:r>
        <w:t xml:space="preserve"> It illuminates our shared experiences, allowing us to empathize with others, question our assumptions, and gain insights into the complexities of life</w:t>
      </w:r>
      <w:r w:rsidR="006962EE">
        <w:t>.</w:t>
      </w:r>
      <w:r>
        <w:t xml:space="preserve"> Through visual arts, literature, and music, we connect with our emotions, explore universal themes, and transcend cultural boundaries</w:t>
      </w:r>
      <w:r w:rsidR="006962EE">
        <w:t>.</w:t>
      </w:r>
      <w:r>
        <w:t xml:space="preserve"> Art enriches our lives, </w:t>
      </w:r>
      <w:r>
        <w:lastRenderedPageBreak/>
        <w:t>deepens our understanding of ourselves and others, and provides a glimpse into the vast and intricate tapestry of human existence</w:t>
      </w:r>
      <w:r w:rsidR="006962EE">
        <w:t>.</w:t>
      </w:r>
    </w:p>
    <w:sectPr w:rsidR="009C2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0573566">
    <w:abstractNumId w:val="8"/>
  </w:num>
  <w:num w:numId="2" w16cid:durableId="1875148752">
    <w:abstractNumId w:val="6"/>
  </w:num>
  <w:num w:numId="3" w16cid:durableId="786773174">
    <w:abstractNumId w:val="5"/>
  </w:num>
  <w:num w:numId="4" w16cid:durableId="592395810">
    <w:abstractNumId w:val="4"/>
  </w:num>
  <w:num w:numId="5" w16cid:durableId="1453480577">
    <w:abstractNumId w:val="7"/>
  </w:num>
  <w:num w:numId="6" w16cid:durableId="656229786">
    <w:abstractNumId w:val="3"/>
  </w:num>
  <w:num w:numId="7" w16cid:durableId="949437856">
    <w:abstractNumId w:val="2"/>
  </w:num>
  <w:num w:numId="8" w16cid:durableId="1653216267">
    <w:abstractNumId w:val="1"/>
  </w:num>
  <w:num w:numId="9" w16cid:durableId="24426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2EE"/>
    <w:rsid w:val="009C255E"/>
    <w:rsid w:val="00A971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