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AF2" w:rsidRDefault="00A93BD0">
      <w:pPr>
        <w:jc w:val="center"/>
      </w:pPr>
      <w:r>
        <w:rPr>
          <w:sz w:val="44"/>
        </w:rPr>
        <w:t>Embracing Chemistry: A Journey into the World of Substances</w:t>
      </w:r>
    </w:p>
    <w:p w:rsidR="00350AF2" w:rsidRDefault="00A93BD0">
      <w:pPr>
        <w:jc w:val="center"/>
      </w:pPr>
      <w:r>
        <w:rPr>
          <w:sz w:val="36"/>
        </w:rPr>
        <w:t>Dr</w:t>
      </w:r>
      <w:r w:rsidR="00CC2EFA">
        <w:rPr>
          <w:sz w:val="36"/>
        </w:rPr>
        <w:t>.</w:t>
      </w:r>
      <w:r>
        <w:rPr>
          <w:sz w:val="36"/>
        </w:rPr>
        <w:t xml:space="preserve"> Alice Watson</w:t>
      </w:r>
      <w:r>
        <w:br/>
      </w:r>
      <w:r>
        <w:rPr>
          <w:sz w:val="32"/>
        </w:rPr>
        <w:t>alice</w:t>
      </w:r>
      <w:r w:rsidR="00CC2EFA">
        <w:rPr>
          <w:sz w:val="32"/>
        </w:rPr>
        <w:t>.</w:t>
      </w:r>
      <w:r>
        <w:rPr>
          <w:sz w:val="32"/>
        </w:rPr>
        <w:t>watson@eduhigh</w:t>
      </w:r>
      <w:r w:rsidR="00CC2EFA">
        <w:rPr>
          <w:sz w:val="32"/>
        </w:rPr>
        <w:t>.</w:t>
      </w:r>
      <w:r>
        <w:rPr>
          <w:sz w:val="32"/>
        </w:rPr>
        <w:t>org</w:t>
      </w:r>
    </w:p>
    <w:p w:rsidR="00350AF2" w:rsidRDefault="00A93BD0">
      <w:r>
        <w:rPr>
          <w:sz w:val="24"/>
        </w:rPr>
        <w:t>Chemistry, the study of matter and its transformations, provides a profound understanding of the world around us</w:t>
      </w:r>
      <w:r w:rsidR="00CC2EFA">
        <w:rPr>
          <w:sz w:val="24"/>
        </w:rPr>
        <w:t>.</w:t>
      </w:r>
      <w:r>
        <w:rPr>
          <w:sz w:val="24"/>
        </w:rPr>
        <w:t xml:space="preserve"> It is a fascinating realm where the interplay of atoms, molecules, and compounds unveil secrets hidden in the intricate interactions of substances</w:t>
      </w:r>
      <w:r w:rsidR="00CC2EFA">
        <w:rPr>
          <w:sz w:val="24"/>
        </w:rPr>
        <w:t>.</w:t>
      </w:r>
      <w:r>
        <w:rPr>
          <w:sz w:val="24"/>
        </w:rPr>
        <w:t xml:space="preserve"> From the air we breathe to the food we consume, chemistry underpins the very essence of life</w:t>
      </w:r>
      <w:r w:rsidR="00CC2EFA">
        <w:rPr>
          <w:sz w:val="24"/>
        </w:rPr>
        <w:t>.</w:t>
      </w:r>
      <w:r>
        <w:rPr>
          <w:sz w:val="24"/>
        </w:rPr>
        <w:t xml:space="preserve"> This essay embarks on a concise exploration of some key concepts of chemistry, delving into its significance and impact on our daily lives, industries, and scientific discoveries</w:t>
      </w:r>
      <w:r w:rsidR="00CC2EFA">
        <w:rPr>
          <w:sz w:val="24"/>
        </w:rPr>
        <w:t>.</w:t>
      </w:r>
    </w:p>
    <w:p w:rsidR="00350AF2" w:rsidRDefault="00A93BD0">
      <w:r>
        <w:rPr>
          <w:sz w:val="24"/>
        </w:rPr>
        <w:t>As we delve into the captivating world of chemistry, we encounter fundamental concepts such as the periodic table, which serves as a guidebook to the elements that make up all matter</w:t>
      </w:r>
      <w:r w:rsidR="00CC2EFA">
        <w:rPr>
          <w:sz w:val="24"/>
        </w:rPr>
        <w:t>.</w:t>
      </w:r>
      <w:r>
        <w:rPr>
          <w:sz w:val="24"/>
        </w:rPr>
        <w:t xml:space="preserve"> The properties and interactions of these elements dictate the behaviors, characteristics, and reactions of substances</w:t>
      </w:r>
      <w:r w:rsidR="00CC2EFA">
        <w:rPr>
          <w:sz w:val="24"/>
        </w:rPr>
        <w:t>.</w:t>
      </w:r>
      <w:r>
        <w:rPr>
          <w:sz w:val="24"/>
        </w:rPr>
        <w:t xml:space="preserve"> Moreover, we discover the intriguing concept of chemical reactions, where substances undergo transformations, creating new compounds with properties distinct from their constituents</w:t>
      </w:r>
      <w:r w:rsidR="00CC2EFA">
        <w:rPr>
          <w:sz w:val="24"/>
        </w:rPr>
        <w:t>.</w:t>
      </w:r>
      <w:r>
        <w:rPr>
          <w:sz w:val="24"/>
        </w:rPr>
        <w:t xml:space="preserve"> These reactions form the basis of countless processes, from industrial manufacturing to biological functions, illustrating the dynamic and transformative nature of chemistry</w:t>
      </w:r>
      <w:r w:rsidR="00CC2EFA">
        <w:rPr>
          <w:sz w:val="24"/>
        </w:rPr>
        <w:t>.</w:t>
      </w:r>
    </w:p>
    <w:p w:rsidR="00350AF2" w:rsidRDefault="00A93BD0">
      <w:r>
        <w:rPr>
          <w:sz w:val="24"/>
        </w:rPr>
        <w:t>Our exploration of chemistry would be incomplete without acknowledging its interconnectedness with other scientific disciplines</w:t>
      </w:r>
      <w:r w:rsidR="00CC2EFA">
        <w:rPr>
          <w:sz w:val="24"/>
        </w:rPr>
        <w:t>.</w:t>
      </w:r>
      <w:r>
        <w:rPr>
          <w:sz w:val="24"/>
        </w:rPr>
        <w:t xml:space="preserve"> Biology relies heavily on chemistry to comprehend the intricate workings of living organisms, from the reactions within cells to the ecosystems that sustain life</w:t>
      </w:r>
      <w:r w:rsidR="00CC2EFA">
        <w:rPr>
          <w:sz w:val="24"/>
        </w:rPr>
        <w:t>.</w:t>
      </w:r>
      <w:r>
        <w:rPr>
          <w:sz w:val="24"/>
        </w:rPr>
        <w:t xml:space="preserve"> Medicine benefits from chemistry's contributions to drug discovery and development, leading to treatments that heal, alleviate pain, and ultimately enhance the quality of life</w:t>
      </w:r>
      <w:r w:rsidR="00CC2EFA">
        <w:rPr>
          <w:sz w:val="24"/>
        </w:rPr>
        <w:t>.</w:t>
      </w:r>
      <w:r>
        <w:rPr>
          <w:sz w:val="24"/>
        </w:rPr>
        <w:t xml:space="preserve"> Meanwhile, chemistry's role in materials science fuels innovation in industries such as electronics, energy, and manufacturing, propelling technological advancements that shape our modern world</w:t>
      </w:r>
      <w:r w:rsidR="00CC2EFA">
        <w:rPr>
          <w:sz w:val="24"/>
        </w:rPr>
        <w:t>.</w:t>
      </w:r>
    </w:p>
    <w:p w:rsidR="00350AF2" w:rsidRDefault="00A93BD0">
      <w:r>
        <w:rPr>
          <w:sz w:val="24"/>
        </w:rPr>
        <w:t>Introduction Continued:</w:t>
      </w:r>
    </w:p>
    <w:p w:rsidR="00350AF2" w:rsidRDefault="00A93BD0">
      <w:r>
        <w:rPr>
          <w:sz w:val="24"/>
        </w:rPr>
        <w:t>The versatility and multifaceted nature of chemistry make it indispensable to various fields, including food science, environmental science, and forensic science</w:t>
      </w:r>
      <w:r w:rsidR="00CC2EFA">
        <w:rPr>
          <w:sz w:val="24"/>
        </w:rPr>
        <w:t>.</w:t>
      </w:r>
      <w:r>
        <w:rPr>
          <w:sz w:val="24"/>
        </w:rPr>
        <w:t xml:space="preserve"> Food chemists ensure the safety and nutritional integrity of our edibles, diligently monitoring for contaminants, adulterants, and nutrient levels</w:t>
      </w:r>
      <w:r w:rsidR="00CC2EFA">
        <w:rPr>
          <w:sz w:val="24"/>
        </w:rPr>
        <w:t>.</w:t>
      </w:r>
      <w:r>
        <w:rPr>
          <w:sz w:val="24"/>
        </w:rPr>
        <w:t xml:space="preserve"> Environmental chemists address pressing issues such as pollution, climate change, and water quality, developing innovative solutions to protect and sustain the delicate balance of our planet</w:t>
      </w:r>
      <w:r w:rsidR="00CC2EFA">
        <w:rPr>
          <w:sz w:val="24"/>
        </w:rPr>
        <w:t>.</w:t>
      </w:r>
      <w:r>
        <w:rPr>
          <w:sz w:val="24"/>
        </w:rPr>
        <w:t xml:space="preserve"> Forensic chemists work tirelessly to analyze </w:t>
      </w:r>
      <w:r>
        <w:rPr>
          <w:sz w:val="24"/>
        </w:rPr>
        <w:lastRenderedPageBreak/>
        <w:t>evidence, aiding in criminal investigations and legal proceedings by harnessing chemistry's tools to extract crucial information from trace materials</w:t>
      </w:r>
      <w:r w:rsidR="00CC2EFA">
        <w:rPr>
          <w:sz w:val="24"/>
        </w:rPr>
        <w:t>.</w:t>
      </w:r>
    </w:p>
    <w:p w:rsidR="00350AF2" w:rsidRDefault="00A93BD0">
      <w:r>
        <w:rPr>
          <w:sz w:val="24"/>
        </w:rPr>
        <w:t>Chemistry's implications extend beyond the laboratory; it touches our lives in unexpected ways</w:t>
      </w:r>
      <w:r w:rsidR="00CC2EFA">
        <w:rPr>
          <w:sz w:val="24"/>
        </w:rPr>
        <w:t>.</w:t>
      </w:r>
      <w:r>
        <w:rPr>
          <w:sz w:val="24"/>
        </w:rPr>
        <w:t xml:space="preserve"> The products we use - from medicines and cosmetics to cleaning agents and fertilizers - owe their existence to the expertise of chemists</w:t>
      </w:r>
      <w:r w:rsidR="00CC2EFA">
        <w:rPr>
          <w:sz w:val="24"/>
        </w:rPr>
        <w:t>.</w:t>
      </w:r>
      <w:r>
        <w:rPr>
          <w:sz w:val="24"/>
        </w:rPr>
        <w:t xml:space="preserve"> The clothes we wear, the devices we rely on, and even the construction materials that shape our homes are all indebted to chemical processes</w:t>
      </w:r>
      <w:r w:rsidR="00CC2EFA">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CC2EFA">
        <w:rPr>
          <w:sz w:val="24"/>
        </w:rPr>
        <w:t>.</w:t>
      </w:r>
    </w:p>
    <w:p w:rsidR="00350AF2" w:rsidRDefault="00A93BD0">
      <w:r>
        <w:rPr>
          <w:sz w:val="24"/>
        </w:rPr>
        <w:t>Introduction Continued:</w:t>
      </w:r>
    </w:p>
    <w:p w:rsidR="00350AF2" w:rsidRDefault="00A93BD0">
      <w:r>
        <w:rPr>
          <w:sz w:val="24"/>
        </w:rPr>
        <w:t>Chemistry's rich history is adorned with groundbreaking discoveries and exemplary minds that have shaped our understanding of the natural world</w:t>
      </w:r>
      <w:r w:rsidR="00CC2EFA">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CC2EFA">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CC2EFA">
        <w:rPr>
          <w:sz w:val="24"/>
        </w:rPr>
        <w:t>.</w:t>
      </w:r>
      <w:r>
        <w:rPr>
          <w:sz w:val="24"/>
        </w:rPr>
        <w:t xml:space="preserve"> Moreover, the identification of chemical compounds and their reactions has led to the creation of new materials and pharmaceuticals, catalyzing industrial growth and advancing medical care</w:t>
      </w:r>
      <w:r w:rsidR="00CC2EFA">
        <w:rPr>
          <w:sz w:val="24"/>
        </w:rPr>
        <w:t>.</w:t>
      </w:r>
    </w:p>
    <w:p w:rsidR="00350AF2" w:rsidRDefault="00350AF2"/>
    <w:p w:rsidR="00350AF2" w:rsidRDefault="00A93BD0">
      <w:r>
        <w:rPr>
          <w:sz w:val="28"/>
        </w:rPr>
        <w:t>Summary</w:t>
      </w:r>
    </w:p>
    <w:p w:rsidR="00350AF2" w:rsidRDefault="00A93BD0">
      <w:r>
        <w:t>Our exploration of chemistry unveiled its multidisciplinary essence, demonstrating its profound impact on fields ranging from medicine and biology to materials science and forensic science</w:t>
      </w:r>
      <w:r w:rsidR="00CC2EFA">
        <w:t>.</w:t>
      </w:r>
      <w:r>
        <w:t xml:space="preserve"> The study of chemistry not only provides a deep understanding of the composition and behavior of matter but also empowers us to harness its potential for the benefit of society</w:t>
      </w:r>
      <w:r w:rsidR="00CC2EFA">
        <w:t>.</w:t>
      </w:r>
      <w:r>
        <w:t xml:space="preserve"> From unraveling the secrets of drug interactions to unlocking the intricacies of DNA, chemistry plays a pivotal role in shaping our world and addressing global challenges</w:t>
      </w:r>
      <w:r w:rsidR="00CC2EFA">
        <w:t>.</w:t>
      </w:r>
      <w:r>
        <w:t xml:space="preserve"> By fostering innovation and igniting discovery, chemistry continues to shape the future, offering boundless opportunities for exploration and the betterment of humanity</w:t>
      </w:r>
      <w:r w:rsidR="00CC2EFA">
        <w:t>.</w:t>
      </w:r>
    </w:p>
    <w:sectPr w:rsidR="00350A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7788803">
    <w:abstractNumId w:val="8"/>
  </w:num>
  <w:num w:numId="2" w16cid:durableId="1595746909">
    <w:abstractNumId w:val="6"/>
  </w:num>
  <w:num w:numId="3" w16cid:durableId="1226069554">
    <w:abstractNumId w:val="5"/>
  </w:num>
  <w:num w:numId="4" w16cid:durableId="988629542">
    <w:abstractNumId w:val="4"/>
  </w:num>
  <w:num w:numId="5" w16cid:durableId="1758862568">
    <w:abstractNumId w:val="7"/>
  </w:num>
  <w:num w:numId="6" w16cid:durableId="1220357523">
    <w:abstractNumId w:val="3"/>
  </w:num>
  <w:num w:numId="7" w16cid:durableId="845708058">
    <w:abstractNumId w:val="2"/>
  </w:num>
  <w:num w:numId="8" w16cid:durableId="1666975482">
    <w:abstractNumId w:val="1"/>
  </w:num>
  <w:num w:numId="9" w16cid:durableId="145663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AF2"/>
    <w:rsid w:val="00A93BD0"/>
    <w:rsid w:val="00AA1D8D"/>
    <w:rsid w:val="00B47730"/>
    <w:rsid w:val="00CB0664"/>
    <w:rsid w:val="00CC2E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