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4039" w:rsidRDefault="009340CE">
      <w:pPr>
        <w:jc w:val="center"/>
      </w:pPr>
      <w:r>
        <w:rPr>
          <w:sz w:val="44"/>
        </w:rPr>
        <w:t>Exploring the Realm of Chemistry: A Journey Through the Elements and Beyond</w:t>
      </w:r>
    </w:p>
    <w:p w:rsidR="00604039" w:rsidRDefault="009340CE">
      <w:pPr>
        <w:jc w:val="center"/>
      </w:pPr>
      <w:r>
        <w:rPr>
          <w:sz w:val="36"/>
        </w:rPr>
        <w:t>Emily Rodriguez</w:t>
      </w:r>
      <w:r>
        <w:br/>
      </w:r>
      <w:r>
        <w:rPr>
          <w:sz w:val="32"/>
        </w:rPr>
        <w:t>rodriguez_e@xyz</w:t>
      </w:r>
      <w:r w:rsidR="00814F94">
        <w:rPr>
          <w:sz w:val="32"/>
        </w:rPr>
        <w:t>.</w:t>
      </w:r>
      <w:r>
        <w:rPr>
          <w:sz w:val="32"/>
        </w:rPr>
        <w:t>edu</w:t>
      </w:r>
    </w:p>
    <w:p w:rsidR="00604039" w:rsidRDefault="009340CE">
      <w:r>
        <w:rPr>
          <w:sz w:val="24"/>
        </w:rPr>
        <w:t>In the vast realm of science, Chemistry unravels the intricate world of elements, their interactions, and the transformation of substances</w:t>
      </w:r>
      <w:r w:rsidR="00814F94">
        <w:rPr>
          <w:sz w:val="24"/>
        </w:rPr>
        <w:t>.</w:t>
      </w:r>
      <w:r>
        <w:rPr>
          <w:sz w:val="24"/>
        </w:rPr>
        <w:t xml:space="preserve"> It probes the fundamental principles behind the composition, structure, and properties of matter</w:t>
      </w:r>
      <w:r w:rsidR="00814F94">
        <w:rPr>
          <w:sz w:val="24"/>
        </w:rPr>
        <w:t>.</w:t>
      </w:r>
      <w:r>
        <w:rPr>
          <w:sz w:val="24"/>
        </w:rPr>
        <w:t xml:space="preserve"> Unraveling the secrets of chemistry allows us to unravel the secrets of our vast world</w:t>
      </w:r>
      <w:r w:rsidR="00814F94">
        <w:rPr>
          <w:sz w:val="24"/>
        </w:rPr>
        <w:t>.</w:t>
      </w:r>
      <w:r>
        <w:rPr>
          <w:sz w:val="24"/>
        </w:rPr>
        <w:t xml:space="preserve"> As we embark on this captivating journey through the elements and beyond, we will discover how chemistry shapes our everyday experiences and unlocks the potential for unimaginable discoveries</w:t>
      </w:r>
      <w:r w:rsidR="00814F94">
        <w:rPr>
          <w:sz w:val="24"/>
        </w:rPr>
        <w:t>.</w:t>
      </w:r>
    </w:p>
    <w:p w:rsidR="00604039" w:rsidRDefault="009340CE">
      <w:r>
        <w:rPr>
          <w:sz w:val="24"/>
        </w:rPr>
        <w:t>Chemistry permeates our lives in countless ways</w:t>
      </w:r>
      <w:r w:rsidR="00814F94">
        <w:rPr>
          <w:sz w:val="24"/>
        </w:rPr>
        <w:t>.</w:t>
      </w:r>
      <w:r>
        <w:rPr>
          <w:sz w:val="24"/>
        </w:rPr>
        <w:t xml:space="preserve"> From the food we consume to the clothes we wear, the medicines that heal us, and the fuels that power our vehicles, chemistry is the foundation of modern society</w:t>
      </w:r>
      <w:r w:rsidR="00814F94">
        <w:rPr>
          <w:sz w:val="24"/>
        </w:rPr>
        <w:t>.</w:t>
      </w:r>
      <w:r>
        <w:rPr>
          <w:sz w:val="24"/>
        </w:rPr>
        <w:t xml:space="preserve"> Understanding the principles of chemistry enables us to appreciate the profound impact it has on our daily lives and the ways it influences the world around us</w:t>
      </w:r>
      <w:r w:rsidR="00814F94">
        <w:rPr>
          <w:sz w:val="24"/>
        </w:rPr>
        <w:t>.</w:t>
      </w:r>
      <w:r>
        <w:rPr>
          <w:sz w:val="24"/>
        </w:rPr>
        <w:t xml:space="preserve"> Whether we are unraveling the complexities of a chemical reaction or exploring the vastness of the periodic table, chemistry invites us to explore the mysteries of the natural world</w:t>
      </w:r>
      <w:r w:rsidR="00814F94">
        <w:rPr>
          <w:sz w:val="24"/>
        </w:rPr>
        <w:t>.</w:t>
      </w:r>
    </w:p>
    <w:p w:rsidR="00604039" w:rsidRDefault="009340CE">
      <w:r>
        <w:rPr>
          <w:sz w:val="24"/>
        </w:rPr>
        <w:t>The study of chemistry fosters a sense of curiosity, critical thinking, and problem-solving skills, nurturing our understanding of the universe and inspiring countless innovations</w:t>
      </w:r>
      <w:r w:rsidR="00814F94">
        <w:rPr>
          <w:sz w:val="24"/>
        </w:rPr>
        <w:t>.</w:t>
      </w:r>
      <w:r>
        <w:rPr>
          <w:sz w:val="24"/>
        </w:rPr>
        <w:t xml:space="preserve"> From the development of new materials and technologies to the pursuit of sustainable solutions, chemistry holds the key to addressing some of the world's most pressing challenges</w:t>
      </w:r>
      <w:r w:rsidR="00814F94">
        <w:rPr>
          <w:sz w:val="24"/>
        </w:rPr>
        <w:t>.</w:t>
      </w:r>
      <w:r>
        <w:rPr>
          <w:sz w:val="24"/>
        </w:rPr>
        <w:t xml:space="preserve"> By embracing the incredible world of chemistry, we unlock the potential to shape a brighter future for ourselves and generations to come</w:t>
      </w:r>
      <w:r w:rsidR="00814F94">
        <w:rPr>
          <w:sz w:val="24"/>
        </w:rPr>
        <w:t>.</w:t>
      </w:r>
    </w:p>
    <w:p w:rsidR="00604039" w:rsidRDefault="00604039"/>
    <w:p w:rsidR="00604039" w:rsidRDefault="009340CE">
      <w:r>
        <w:rPr>
          <w:sz w:val="28"/>
        </w:rPr>
        <w:t>Summary</w:t>
      </w:r>
    </w:p>
    <w:p w:rsidR="00604039" w:rsidRDefault="009340CE">
      <w:r>
        <w:t>Chemistry, revealing the intricacies of matter and its transformations, is integral to unraveling the secrets of our world and addressing pressing challenges</w:t>
      </w:r>
      <w:r w:rsidR="00814F94">
        <w:t>.</w:t>
      </w:r>
      <w:r>
        <w:t xml:space="preserve"> Exploring the principles of chemistry exposes us to the foundation of modern society, changing how we comprehend and interact with the world around us</w:t>
      </w:r>
      <w:r w:rsidR="00814F94">
        <w:t>.</w:t>
      </w:r>
      <w:r>
        <w:t xml:space="preserve"> Through the study of chemistry, we can appreciate nature's exquisite tapestry, nurture our curiosity, hone our problem-solving skills, and work towards shaping a brighter, more sustainable future</w:t>
      </w:r>
      <w:r w:rsidR="00814F94">
        <w:t>.</w:t>
      </w:r>
    </w:p>
    <w:sectPr w:rsidR="006040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9023838">
    <w:abstractNumId w:val="8"/>
  </w:num>
  <w:num w:numId="2" w16cid:durableId="1966040879">
    <w:abstractNumId w:val="6"/>
  </w:num>
  <w:num w:numId="3" w16cid:durableId="1544174413">
    <w:abstractNumId w:val="5"/>
  </w:num>
  <w:num w:numId="4" w16cid:durableId="9063837">
    <w:abstractNumId w:val="4"/>
  </w:num>
  <w:num w:numId="5" w16cid:durableId="1984655631">
    <w:abstractNumId w:val="7"/>
  </w:num>
  <w:num w:numId="6" w16cid:durableId="830953077">
    <w:abstractNumId w:val="3"/>
  </w:num>
  <w:num w:numId="7" w16cid:durableId="855389587">
    <w:abstractNumId w:val="2"/>
  </w:num>
  <w:num w:numId="8" w16cid:durableId="1124885567">
    <w:abstractNumId w:val="1"/>
  </w:num>
  <w:num w:numId="9" w16cid:durableId="142614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4039"/>
    <w:rsid w:val="00814F94"/>
    <w:rsid w:val="009340C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2024-02-11T18:53:00Z</dcterms:modified>
  <cp:category/>
</cp:coreProperties>
</file>