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B4F" w:rsidRDefault="005B3FDD">
      <w:pPr>
        <w:jc w:val="center"/>
      </w:pPr>
      <w:r>
        <w:rPr>
          <w:sz w:val="44"/>
        </w:rPr>
        <w:t>Unraveling Mathematics: The Keystone of Modern Science</w:t>
      </w:r>
    </w:p>
    <w:p w:rsidR="00EC1B4F" w:rsidRDefault="005B3FDD">
      <w:pPr>
        <w:jc w:val="center"/>
      </w:pPr>
      <w:r>
        <w:rPr>
          <w:sz w:val="36"/>
        </w:rPr>
        <w:t>Dr</w:t>
      </w:r>
      <w:r w:rsidR="00C84491">
        <w:rPr>
          <w:sz w:val="36"/>
        </w:rPr>
        <w:t>.</w:t>
      </w:r>
      <w:r>
        <w:rPr>
          <w:sz w:val="36"/>
        </w:rPr>
        <w:t xml:space="preserve"> Albert Asturias</w:t>
      </w:r>
      <w:r>
        <w:br/>
      </w:r>
      <w:r>
        <w:rPr>
          <w:sz w:val="32"/>
        </w:rPr>
        <w:t>aasturias@xyz</w:t>
      </w:r>
      <w:r w:rsidR="00C84491">
        <w:rPr>
          <w:sz w:val="32"/>
        </w:rPr>
        <w:t>.</w:t>
      </w:r>
      <w:r>
        <w:rPr>
          <w:sz w:val="32"/>
        </w:rPr>
        <w:t>edu</w:t>
      </w:r>
    </w:p>
    <w:p w:rsidR="00EC1B4F" w:rsidRDefault="005B3FDD">
      <w:r>
        <w:rPr>
          <w:sz w:val="24"/>
        </w:rPr>
        <w:t>The world around us is a mesmerizing symphony of patterns, relationships, and structures</w:t>
      </w:r>
      <w:r w:rsidR="00C84491">
        <w:rPr>
          <w:sz w:val="24"/>
        </w:rPr>
        <w:t>.</w:t>
      </w:r>
      <w:r>
        <w:rPr>
          <w:sz w:val="24"/>
        </w:rPr>
        <w:t xml:space="preserve"> Mathematics, the universal language of science, provides the framework to decipher these intricate patterns and unravel the mysteries that lie beneath the surface</w:t>
      </w:r>
      <w:r w:rsidR="00C84491">
        <w:rPr>
          <w:sz w:val="24"/>
        </w:rPr>
        <w:t>.</w:t>
      </w:r>
      <w:r>
        <w:rPr>
          <w:sz w:val="24"/>
        </w:rPr>
        <w:t xml:space="preserve"> It unveils the secrets of the cosmos, empowers technological advancements, and revolutionizes fields as diverse as medicine, engineering, finance, and beyond</w:t>
      </w:r>
      <w:r w:rsidR="00C84491">
        <w:rPr>
          <w:sz w:val="24"/>
        </w:rPr>
        <w:t>.</w:t>
      </w:r>
      <w:r>
        <w:rPr>
          <w:sz w:val="24"/>
        </w:rPr>
        <w:t xml:space="preserve"> Let us embark on an enlightening journey into the realm of mathematics, exploring its profound impact on humanity</w:t>
      </w:r>
      <w:r w:rsidR="00C84491">
        <w:rPr>
          <w:sz w:val="24"/>
        </w:rPr>
        <w:t>.</w:t>
      </w:r>
    </w:p>
    <w:p w:rsidR="00EC1B4F" w:rsidRDefault="005B3FDD">
      <w:r>
        <w:rPr>
          <w:sz w:val="24"/>
        </w:rPr>
        <w:t>Mathematics, the study of structure, order, and relation, shapes our understanding of the universe's fundamental principles</w:t>
      </w:r>
      <w:r w:rsidR="00C84491">
        <w:rPr>
          <w:sz w:val="24"/>
        </w:rPr>
        <w:t>.</w:t>
      </w:r>
      <w:r>
        <w:rPr>
          <w:sz w:val="24"/>
        </w:rPr>
        <w:t xml:space="preserve"> It empowers us to comprehend the behavior of natural phenomena, analyze complex systems, and predict outcomes based on patterns and relationships</w:t>
      </w:r>
      <w:r w:rsidR="00C84491">
        <w:rPr>
          <w:sz w:val="24"/>
        </w:rPr>
        <w:t>.</w:t>
      </w:r>
      <w:r>
        <w:rPr>
          <w:sz w:val="24"/>
        </w:rPr>
        <w:t xml:space="preserve"> From the elegance of Euclidean geometry to the abstract complexities of calculus, mathematics offers a tapestry of tools and techniques that enable us to grapple with the enigma of existence</w:t>
      </w:r>
      <w:r w:rsidR="00C84491">
        <w:rPr>
          <w:sz w:val="24"/>
        </w:rPr>
        <w:t>.</w:t>
      </w:r>
    </w:p>
    <w:p w:rsidR="00EC1B4F" w:rsidRDefault="005B3FDD">
      <w:r>
        <w:rPr>
          <w:sz w:val="24"/>
        </w:rPr>
        <w:t>Mathematics manifests itself in countless aspects of our everyday lives</w:t>
      </w:r>
      <w:r w:rsidR="00C84491">
        <w:rPr>
          <w:sz w:val="24"/>
        </w:rPr>
        <w:t>.</w:t>
      </w:r>
      <w:r>
        <w:rPr>
          <w:sz w:val="24"/>
        </w:rPr>
        <w:t xml:space="preserve"> It underpins the technology that connects us, the infrastructure that sustains us, and the economic systems that govern our society</w:t>
      </w:r>
      <w:r w:rsidR="00C84491">
        <w:rPr>
          <w:sz w:val="24"/>
        </w:rPr>
        <w:t>.</w:t>
      </w:r>
      <w:r>
        <w:rPr>
          <w:sz w:val="24"/>
        </w:rPr>
        <w:t xml:space="preserve"> Its principles guide the design of bridges, the functioning of computers, and the intricate algorithms that power artificial intelligence</w:t>
      </w:r>
      <w:r w:rsidR="00C84491">
        <w:rPr>
          <w:sz w:val="24"/>
        </w:rPr>
        <w:t>.</w:t>
      </w:r>
      <w:r>
        <w:rPr>
          <w:sz w:val="24"/>
        </w:rPr>
        <w:t xml:space="preserve"> Mathematics permeates every corner of our existence, enriching our understanding of the world and empowering us to innovate and progress</w:t>
      </w:r>
      <w:r w:rsidR="00C84491">
        <w:rPr>
          <w:sz w:val="24"/>
        </w:rPr>
        <w:t>.</w:t>
      </w:r>
    </w:p>
    <w:p w:rsidR="00EC1B4F" w:rsidRDefault="00EC1B4F"/>
    <w:p w:rsidR="00EC1B4F" w:rsidRDefault="005B3FDD">
      <w:r>
        <w:rPr>
          <w:sz w:val="28"/>
        </w:rPr>
        <w:t>Summary</w:t>
      </w:r>
    </w:p>
    <w:p w:rsidR="00EC1B4F" w:rsidRDefault="005B3FDD">
      <w:r>
        <w:t>Mathematics, the cornerstone of modern science, provides a powerful framework for understanding the world's patterns and relationships</w:t>
      </w:r>
      <w:r w:rsidR="00C84491">
        <w:t>.</w:t>
      </w:r>
      <w:r>
        <w:t xml:space="preserve"> It underpins technological advancements, empowers scientific inquiry, and shapes our understanding of the universe</w:t>
      </w:r>
      <w:r w:rsidR="00C84491">
        <w:t>.</w:t>
      </w:r>
      <w:r>
        <w:t xml:space="preserve"> Its principles manifest in diverse fields, from engineering and medicine to finance and computer science, revealing the interconnectedness of knowledge and the profound impact of mathematics on shaping the world we live in</w:t>
      </w:r>
      <w:r w:rsidR="00C84491">
        <w:t>.</w:t>
      </w:r>
    </w:p>
    <w:sectPr w:rsidR="00EC1B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8060650">
    <w:abstractNumId w:val="8"/>
  </w:num>
  <w:num w:numId="2" w16cid:durableId="1979070848">
    <w:abstractNumId w:val="6"/>
  </w:num>
  <w:num w:numId="3" w16cid:durableId="2029599411">
    <w:abstractNumId w:val="5"/>
  </w:num>
  <w:num w:numId="4" w16cid:durableId="300231911">
    <w:abstractNumId w:val="4"/>
  </w:num>
  <w:num w:numId="5" w16cid:durableId="1860116464">
    <w:abstractNumId w:val="7"/>
  </w:num>
  <w:num w:numId="6" w16cid:durableId="2099446787">
    <w:abstractNumId w:val="3"/>
  </w:num>
  <w:num w:numId="7" w16cid:durableId="2017533449">
    <w:abstractNumId w:val="2"/>
  </w:num>
  <w:num w:numId="8" w16cid:durableId="363797994">
    <w:abstractNumId w:val="1"/>
  </w:num>
  <w:num w:numId="9" w16cid:durableId="105126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FDD"/>
    <w:rsid w:val="00AA1D8D"/>
    <w:rsid w:val="00B47730"/>
    <w:rsid w:val="00C84491"/>
    <w:rsid w:val="00CB0664"/>
    <w:rsid w:val="00EC1B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