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0097" w:rsidRDefault="002A78CB">
      <w:pPr>
        <w:jc w:val="center"/>
      </w:pPr>
      <w:r>
        <w:rPr>
          <w:sz w:val="44"/>
        </w:rPr>
        <w:t>The Mathematical Realm: Unraveling Patterns and Structures</w:t>
      </w:r>
    </w:p>
    <w:p w:rsidR="00FA0097" w:rsidRDefault="002A78CB">
      <w:pPr>
        <w:jc w:val="center"/>
      </w:pPr>
      <w:r>
        <w:rPr>
          <w:sz w:val="36"/>
        </w:rPr>
        <w:t>Clara Hudson</w:t>
      </w:r>
      <w:r>
        <w:br/>
      </w:r>
      <w:r>
        <w:rPr>
          <w:sz w:val="32"/>
        </w:rPr>
        <w:t>clara</w:t>
      </w:r>
      <w:r w:rsidR="008520C0">
        <w:rPr>
          <w:sz w:val="32"/>
        </w:rPr>
        <w:t>.</w:t>
      </w:r>
      <w:r>
        <w:rPr>
          <w:sz w:val="32"/>
        </w:rPr>
        <w:t>hudson@xyz</w:t>
      </w:r>
      <w:r w:rsidR="008520C0">
        <w:rPr>
          <w:sz w:val="32"/>
        </w:rPr>
        <w:t>.</w:t>
      </w:r>
      <w:r>
        <w:rPr>
          <w:sz w:val="32"/>
        </w:rPr>
        <w:t>com</w:t>
      </w:r>
    </w:p>
    <w:p w:rsidR="00FA0097" w:rsidRDefault="002A78CB">
      <w:r>
        <w:rPr>
          <w:sz w:val="24"/>
        </w:rPr>
        <w:t>Delving into mathematics is akin to embarking on an enthralling voyage of discovery, where the interplay of numbers, patterns, and structures unfolds before our very eyes</w:t>
      </w:r>
      <w:r w:rsidR="008520C0">
        <w:rPr>
          <w:sz w:val="24"/>
        </w:rPr>
        <w:t>.</w:t>
      </w:r>
      <w:r>
        <w:rPr>
          <w:sz w:val="24"/>
        </w:rPr>
        <w:t xml:space="preserve"> It is a field that captivates the mind with its precise reasoning and abstract beauty, nurturing analytical thinking and problem-solving skills that are indispensable in our ever-evolving world</w:t>
      </w:r>
      <w:r w:rsidR="008520C0">
        <w:rPr>
          <w:sz w:val="24"/>
        </w:rPr>
        <w:t>.</w:t>
      </w:r>
      <w:r>
        <w:rPr>
          <w:sz w:val="24"/>
        </w:rPr>
        <w:t xml:space="preserve"> From the ancient civilizations that deciphered numerical systems to the modern-day advancements in computer science, mathematics has left an indomitable mark on human progress and continues to shape our understanding of the universe</w:t>
      </w:r>
      <w:r w:rsidR="008520C0">
        <w:rPr>
          <w:sz w:val="24"/>
        </w:rPr>
        <w:t>.</w:t>
      </w:r>
    </w:p>
    <w:p w:rsidR="00FA0097" w:rsidRDefault="002A78CB">
      <w:r>
        <w:rPr>
          <w:sz w:val="24"/>
        </w:rPr>
        <w:t>Mathematics is not merely a collection of abstract concepts; it finds practical applications in numerous disciplines, enriching our lives in countless ways</w:t>
      </w:r>
      <w:r w:rsidR="008520C0">
        <w:rPr>
          <w:sz w:val="24"/>
        </w:rPr>
        <w:t>.</w:t>
      </w:r>
      <w:r>
        <w:rPr>
          <w:sz w:val="24"/>
        </w:rPr>
        <w:t xml:space="preserve"> Engineers utilize mathematical principles to design and construct robust structures, while economists leverage mathematical models to analyze market trends and predict economic behavior</w:t>
      </w:r>
      <w:r w:rsidR="008520C0">
        <w:rPr>
          <w:sz w:val="24"/>
        </w:rPr>
        <w:t>.</w:t>
      </w:r>
      <w:r>
        <w:rPr>
          <w:sz w:val="24"/>
        </w:rPr>
        <w:t xml:space="preserve"> Mathematicians themselves engage in groundbreaking research, pushing the boundaries of knowledge and expanding our comprehension of the cosmos</w:t>
      </w:r>
      <w:r w:rsidR="008520C0">
        <w:rPr>
          <w:sz w:val="24"/>
        </w:rPr>
        <w:t>.</w:t>
      </w:r>
      <w:r>
        <w:rPr>
          <w:sz w:val="24"/>
        </w:rPr>
        <w:t xml:space="preserve"> Its universality transcends cultural and linguistic barriers, connecting individuals from all corners of the globe in a shared pursuit of understanding</w:t>
      </w:r>
      <w:r w:rsidR="008520C0">
        <w:rPr>
          <w:sz w:val="24"/>
        </w:rPr>
        <w:t>.</w:t>
      </w:r>
    </w:p>
    <w:p w:rsidR="00FA0097" w:rsidRDefault="002A78CB">
      <w:r>
        <w:rPr>
          <w:sz w:val="24"/>
        </w:rPr>
        <w:t>The beauty of mathematics lies in its elegance and simplicity, where complex phenomena can be distilled into concise equations or formulas</w:t>
      </w:r>
      <w:r w:rsidR="008520C0">
        <w:rPr>
          <w:sz w:val="24"/>
        </w:rPr>
        <w:t>.</w:t>
      </w:r>
      <w:r>
        <w:rPr>
          <w:sz w:val="24"/>
        </w:rPr>
        <w:t xml:space="preserve"> It is a language that describes the fundamental workings of the universe, capable of expressing the laws of physics, the intricacies of biology, and the patterns of human behavior</w:t>
      </w:r>
      <w:r w:rsidR="008520C0">
        <w:rPr>
          <w:sz w:val="24"/>
        </w:rPr>
        <w:t>.</w:t>
      </w:r>
      <w:r>
        <w:rPr>
          <w:sz w:val="24"/>
        </w:rPr>
        <w:t xml:space="preserve"> By delving into this realm of numbers and relationships, we uncover hidden truths and gain a deeper appreciation for the order and harmony that underpin our existence</w:t>
      </w:r>
      <w:r w:rsidR="008520C0">
        <w:rPr>
          <w:sz w:val="24"/>
        </w:rPr>
        <w:t>.</w:t>
      </w:r>
    </w:p>
    <w:p w:rsidR="00FA0097" w:rsidRDefault="00FA0097"/>
    <w:p w:rsidR="00FA0097" w:rsidRDefault="002A78CB">
      <w:r>
        <w:rPr>
          <w:sz w:val="28"/>
        </w:rPr>
        <w:t>Summary</w:t>
      </w:r>
    </w:p>
    <w:p w:rsidR="00FA0097" w:rsidRDefault="002A78CB">
      <w:r>
        <w:t>Mathematics, a captivating field of study, invites us to unravel patterns, explore structures, and uncover hidden truths</w:t>
      </w:r>
      <w:r w:rsidR="008520C0">
        <w:t>.</w:t>
      </w:r>
      <w:r>
        <w:t xml:space="preserve"> Its practical applications span a multitude of disciplines, while its aesthetic elegance captivates the mind</w:t>
      </w:r>
      <w:r w:rsidR="008520C0">
        <w:t>.</w:t>
      </w:r>
      <w:r>
        <w:t xml:space="preserve"> As we delve deeper into the mathematical realm, we cultivate analytical thinking, problem-solving skills, and a profound appreciation for the order and harmony that govern our universe</w:t>
      </w:r>
      <w:r w:rsidR="008520C0">
        <w:t>.</w:t>
      </w:r>
      <w:r>
        <w:t xml:space="preserve"> Mathematics transcends cultural and linguistic boundaries, serving as a universal language that unites individuals in a shared pursuit of understanding and progress</w:t>
      </w:r>
      <w:r w:rsidR="008520C0">
        <w:t>.</w:t>
      </w:r>
    </w:p>
    <w:sectPr w:rsidR="00FA00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4440389">
    <w:abstractNumId w:val="8"/>
  </w:num>
  <w:num w:numId="2" w16cid:durableId="2120490565">
    <w:abstractNumId w:val="6"/>
  </w:num>
  <w:num w:numId="3" w16cid:durableId="1411392226">
    <w:abstractNumId w:val="5"/>
  </w:num>
  <w:num w:numId="4" w16cid:durableId="833448988">
    <w:abstractNumId w:val="4"/>
  </w:num>
  <w:num w:numId="5" w16cid:durableId="1057121077">
    <w:abstractNumId w:val="7"/>
  </w:num>
  <w:num w:numId="6" w16cid:durableId="1321277794">
    <w:abstractNumId w:val="3"/>
  </w:num>
  <w:num w:numId="7" w16cid:durableId="1981571333">
    <w:abstractNumId w:val="2"/>
  </w:num>
  <w:num w:numId="8" w16cid:durableId="2051373154">
    <w:abstractNumId w:val="1"/>
  </w:num>
  <w:num w:numId="9" w16cid:durableId="343702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78CB"/>
    <w:rsid w:val="00326F90"/>
    <w:rsid w:val="008520C0"/>
    <w:rsid w:val="00AA1D8D"/>
    <w:rsid w:val="00B47730"/>
    <w:rsid w:val="00CB0664"/>
    <w:rsid w:val="00FA00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2024-02-11T18:59:00Z</dcterms:modified>
  <cp:category/>
</cp:coreProperties>
</file>