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E59" w:rsidRDefault="00D83079">
      <w:pPr>
        <w:jc w:val="center"/>
      </w:pPr>
      <w:r>
        <w:rPr>
          <w:sz w:val="44"/>
        </w:rPr>
        <w:t>The Role of Chemistry in our Technological Advancements</w:t>
      </w:r>
    </w:p>
    <w:p w:rsidR="004F5E59" w:rsidRDefault="00D83079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75433D">
        <w:rPr>
          <w:sz w:val="32"/>
        </w:rPr>
        <w:t>.</w:t>
      </w:r>
      <w:r>
        <w:rPr>
          <w:sz w:val="32"/>
        </w:rPr>
        <w:t>wilson@validmail</w:t>
      </w:r>
      <w:r w:rsidR="0075433D">
        <w:rPr>
          <w:sz w:val="32"/>
        </w:rPr>
        <w:t>.</w:t>
      </w:r>
      <w:r>
        <w:rPr>
          <w:sz w:val="32"/>
        </w:rPr>
        <w:t>org</w:t>
      </w:r>
    </w:p>
    <w:p w:rsidR="004F5E59" w:rsidRDefault="00D83079">
      <w:r>
        <w:rPr>
          <w:sz w:val="24"/>
        </w:rPr>
        <w:t>Chemistry, the study of matter and its properties, holds the key to comprehending the intricacies of the physical world we inhabit</w:t>
      </w:r>
      <w:r w:rsidR="0075433D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75433D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75433D">
        <w:rPr>
          <w:sz w:val="24"/>
        </w:rPr>
        <w:t>.</w:t>
      </w:r>
    </w:p>
    <w:p w:rsidR="004F5E59" w:rsidRDefault="00D83079">
      <w:r>
        <w:rPr>
          <w:sz w:val="24"/>
        </w:rPr>
        <w:t>The history of chemistry is intertwined with the ascent of civilization</w:t>
      </w:r>
      <w:r w:rsidR="0075433D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75433D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75433D">
        <w:rPr>
          <w:sz w:val="24"/>
        </w:rPr>
        <w:t>.</w:t>
      </w:r>
    </w:p>
    <w:p w:rsidR="004F5E59" w:rsidRDefault="00D83079">
      <w:r>
        <w:rPr>
          <w:sz w:val="24"/>
        </w:rPr>
        <w:t>Chemistry has revolutionized the medical field, leading to advancements in diagnosis, treatment, and prevention of diseases</w:t>
      </w:r>
      <w:r w:rsidR="0075433D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75433D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75433D">
        <w:rPr>
          <w:sz w:val="24"/>
        </w:rPr>
        <w:t>.</w:t>
      </w:r>
    </w:p>
    <w:p w:rsidR="004F5E59" w:rsidRDefault="00D83079">
      <w:r>
        <w:rPr>
          <w:sz w:val="24"/>
        </w:rPr>
        <w:t>Body:</w:t>
      </w:r>
    </w:p>
    <w:p w:rsidR="004F5E59" w:rsidRDefault="00D83079">
      <w:r>
        <w:rPr>
          <w:sz w:val="24"/>
        </w:rPr>
        <w:t>Chemistry is the driving force that fuels numerous industries, including agriculture and food production</w:t>
      </w:r>
      <w:r w:rsidR="0075433D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75433D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quality and nutritional value</w:t>
      </w:r>
      <w:r w:rsidR="0075433D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75433D">
        <w:rPr>
          <w:sz w:val="24"/>
        </w:rPr>
        <w:t>.</w:t>
      </w:r>
    </w:p>
    <w:p w:rsidR="004F5E59" w:rsidRDefault="00D83079">
      <w:r>
        <w:rPr>
          <w:sz w:val="24"/>
        </w:rPr>
        <w:t>Chemistry stands at the forefront of energy research and development</w:t>
      </w:r>
      <w:r w:rsidR="0075433D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75433D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75433D">
        <w:rPr>
          <w:sz w:val="24"/>
        </w:rPr>
        <w:t>.</w:t>
      </w:r>
    </w:p>
    <w:p w:rsidR="004F5E59" w:rsidRDefault="00D83079">
      <w:r>
        <w:rPr>
          <w:sz w:val="24"/>
        </w:rPr>
        <w:lastRenderedPageBreak/>
        <w:t>Furthermore, chemistry has ushered in transformative industries like plastics, polymers, and synthetic materials</w:t>
      </w:r>
      <w:r w:rsidR="0075433D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75433D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75433D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75433D">
        <w:rPr>
          <w:sz w:val="24"/>
        </w:rPr>
        <w:t>.</w:t>
      </w:r>
    </w:p>
    <w:p w:rsidR="004F5E59" w:rsidRDefault="004F5E59"/>
    <w:p w:rsidR="004F5E59" w:rsidRDefault="00D83079">
      <w:r>
        <w:rPr>
          <w:sz w:val="28"/>
        </w:rPr>
        <w:t>Summary</w:t>
      </w:r>
    </w:p>
    <w:p w:rsidR="004F5E59" w:rsidRDefault="00D83079">
      <w:r>
        <w:t>Chemistry's impact on technological advancements is undeniable</w:t>
      </w:r>
      <w:r w:rsidR="0075433D">
        <w:t>.</w:t>
      </w:r>
      <w:r>
        <w:t xml:space="preserve"> Its wide-ranging applications have shaped our lives across sectors, from medicine to energy to materials</w:t>
      </w:r>
      <w:r w:rsidR="0075433D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75433D">
        <w:t>.</w:t>
      </w:r>
      <w:r>
        <w:t xml:space="preserve"> The continuous pursuit of chemical knowledge will undoubtedly reveal even more opportunities for progress, shaping the course of humanity's future</w:t>
      </w:r>
      <w:r w:rsidR="0075433D">
        <w:t>.</w:t>
      </w:r>
    </w:p>
    <w:sectPr w:rsidR="004F5E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805941">
    <w:abstractNumId w:val="8"/>
  </w:num>
  <w:num w:numId="2" w16cid:durableId="1031152626">
    <w:abstractNumId w:val="6"/>
  </w:num>
  <w:num w:numId="3" w16cid:durableId="854347024">
    <w:abstractNumId w:val="5"/>
  </w:num>
  <w:num w:numId="4" w16cid:durableId="2320625">
    <w:abstractNumId w:val="4"/>
  </w:num>
  <w:num w:numId="5" w16cid:durableId="2131052519">
    <w:abstractNumId w:val="7"/>
  </w:num>
  <w:num w:numId="6" w16cid:durableId="1349987018">
    <w:abstractNumId w:val="3"/>
  </w:num>
  <w:num w:numId="7" w16cid:durableId="1223295577">
    <w:abstractNumId w:val="2"/>
  </w:num>
  <w:num w:numId="8" w16cid:durableId="431560501">
    <w:abstractNumId w:val="1"/>
  </w:num>
  <w:num w:numId="9" w16cid:durableId="17308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E59"/>
    <w:rsid w:val="0075433D"/>
    <w:rsid w:val="00AA1D8D"/>
    <w:rsid w:val="00B47730"/>
    <w:rsid w:val="00CB0664"/>
    <w:rsid w:val="00D830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