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B26" w:rsidRDefault="00E137E2">
      <w:pPr>
        <w:jc w:val="center"/>
      </w:pPr>
      <w:r>
        <w:rPr>
          <w:sz w:val="44"/>
        </w:rPr>
        <w:t>Understanding the Marvels of Life: Biology's Tapestry of Wonders</w:t>
      </w:r>
    </w:p>
    <w:p w:rsidR="00274B26" w:rsidRDefault="00E137E2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0A646F">
        <w:rPr>
          <w:sz w:val="32"/>
        </w:rPr>
        <w:t>.</w:t>
      </w:r>
      <w:r>
        <w:rPr>
          <w:sz w:val="32"/>
        </w:rPr>
        <w:t>cruz@codlad</w:t>
      </w:r>
      <w:r w:rsidR="000A646F">
        <w:rPr>
          <w:sz w:val="32"/>
        </w:rPr>
        <w:t>.</w:t>
      </w:r>
      <w:r>
        <w:rPr>
          <w:sz w:val="32"/>
        </w:rPr>
        <w:t>edu</w:t>
      </w:r>
    </w:p>
    <w:p w:rsidR="00274B26" w:rsidRDefault="00E137E2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0A646F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0A646F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0A646F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0A646F">
        <w:rPr>
          <w:sz w:val="24"/>
        </w:rPr>
        <w:t>.</w:t>
      </w:r>
    </w:p>
    <w:p w:rsidR="00274B26" w:rsidRDefault="00E137E2">
      <w:r>
        <w:rPr>
          <w:sz w:val="24"/>
        </w:rPr>
        <w:t>Biology unravels the complexities of reproduction, dissecting the mechanisms by which organisms perpetuate their species</w:t>
      </w:r>
      <w:r w:rsidR="000A646F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0A646F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0A646F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0A646F">
        <w:rPr>
          <w:sz w:val="24"/>
        </w:rPr>
        <w:t>.</w:t>
      </w:r>
    </w:p>
    <w:p w:rsidR="00274B26" w:rsidRDefault="00E137E2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0A646F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0A646F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0A646F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next</w:t>
      </w:r>
      <w:r w:rsidR="000A646F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0A646F">
        <w:rPr>
          <w:sz w:val="24"/>
        </w:rPr>
        <w:t>.</w:t>
      </w:r>
    </w:p>
    <w:p w:rsidR="00274B26" w:rsidRDefault="00274B26"/>
    <w:p w:rsidR="00274B26" w:rsidRDefault="00E137E2">
      <w:r>
        <w:rPr>
          <w:sz w:val="28"/>
        </w:rPr>
        <w:t>Summary</w:t>
      </w:r>
    </w:p>
    <w:p w:rsidR="00274B26" w:rsidRDefault="00E137E2">
      <w:r>
        <w:t>Biology, the captivating study of life, unveils the marvels of living organisms, their interactions, and the delicate balance of ecosystems</w:t>
      </w:r>
      <w:r w:rsidR="000A646F">
        <w:t>.</w:t>
      </w:r>
      <w:r>
        <w:t xml:space="preserve"> It explores the intricate functions of organs, tissues, and cells, delving into the mysteries of reproduction, growth, and development</w:t>
      </w:r>
      <w:r w:rsidR="000A646F">
        <w:t>.</w:t>
      </w:r>
      <w:r>
        <w:t xml:space="preserve"> Biology unravels the </w:t>
      </w:r>
      <w:r>
        <w:lastRenderedPageBreak/>
        <w:t>fascinating realm of adaptation and evolution, showcasing how organisms survive and thrive in diverse environments</w:t>
      </w:r>
      <w:r w:rsidR="000A646F">
        <w:t>.</w:t>
      </w:r>
      <w:r>
        <w:t xml:space="preserve"> It reveals the diversity of life on Earth and the essential role that each species plays in maintaining biodiversity</w:t>
      </w:r>
      <w:r w:rsidR="000A646F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0A646F">
        <w:t>.</w:t>
      </w:r>
    </w:p>
    <w:sectPr w:rsidR="00274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512558">
    <w:abstractNumId w:val="8"/>
  </w:num>
  <w:num w:numId="2" w16cid:durableId="1247301495">
    <w:abstractNumId w:val="6"/>
  </w:num>
  <w:num w:numId="3" w16cid:durableId="1481996698">
    <w:abstractNumId w:val="5"/>
  </w:num>
  <w:num w:numId="4" w16cid:durableId="1270773987">
    <w:abstractNumId w:val="4"/>
  </w:num>
  <w:num w:numId="5" w16cid:durableId="1817990513">
    <w:abstractNumId w:val="7"/>
  </w:num>
  <w:num w:numId="6" w16cid:durableId="1320039570">
    <w:abstractNumId w:val="3"/>
  </w:num>
  <w:num w:numId="7" w16cid:durableId="2023387083">
    <w:abstractNumId w:val="2"/>
  </w:num>
  <w:num w:numId="8" w16cid:durableId="132676416">
    <w:abstractNumId w:val="1"/>
  </w:num>
  <w:num w:numId="9" w16cid:durableId="5408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6F"/>
    <w:rsid w:val="0015074B"/>
    <w:rsid w:val="00274B26"/>
    <w:rsid w:val="0029639D"/>
    <w:rsid w:val="00326F90"/>
    <w:rsid w:val="00AA1D8D"/>
    <w:rsid w:val="00B47730"/>
    <w:rsid w:val="00CB0664"/>
    <w:rsid w:val="00E137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