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4F9" w:rsidRDefault="007562A0">
      <w:pPr>
        <w:jc w:val="center"/>
      </w:pPr>
      <w:r>
        <w:rPr>
          <w:sz w:val="44"/>
        </w:rPr>
        <w:t>The Fluid Dynamics of Life: Exploring the Symphony of Cells</w:t>
      </w:r>
    </w:p>
    <w:p w:rsidR="00DE64F9" w:rsidRDefault="007562A0">
      <w:pPr>
        <w:jc w:val="center"/>
      </w:pPr>
      <w:r>
        <w:rPr>
          <w:sz w:val="36"/>
        </w:rPr>
        <w:t>Dr</w:t>
      </w:r>
      <w:r w:rsidR="006B15EB">
        <w:rPr>
          <w:sz w:val="36"/>
        </w:rPr>
        <w:t>.</w:t>
      </w:r>
      <w:r>
        <w:rPr>
          <w:sz w:val="36"/>
        </w:rPr>
        <w:t xml:space="preserve"> Grace Harper</w:t>
      </w:r>
      <w:r>
        <w:br/>
      </w:r>
      <w:r>
        <w:rPr>
          <w:sz w:val="32"/>
        </w:rPr>
        <w:t>harper</w:t>
      </w:r>
      <w:r w:rsidR="006B15EB">
        <w:rPr>
          <w:sz w:val="32"/>
        </w:rPr>
        <w:t>.</w:t>
      </w:r>
      <w:r>
        <w:rPr>
          <w:sz w:val="32"/>
        </w:rPr>
        <w:t>grace@edunet</w:t>
      </w:r>
      <w:r w:rsidR="006B15EB">
        <w:rPr>
          <w:sz w:val="32"/>
        </w:rPr>
        <w:t>.</w:t>
      </w:r>
      <w:r>
        <w:rPr>
          <w:sz w:val="32"/>
        </w:rPr>
        <w:t>school</w:t>
      </w:r>
    </w:p>
    <w:p w:rsidR="00DE64F9" w:rsidRDefault="007562A0">
      <w:r>
        <w:rPr>
          <w:sz w:val="24"/>
        </w:rPr>
        <w:t>Within the intricate web of life, a harmonious symphony of cells orchestrates the vast array of biological processes that govern our existence</w:t>
      </w:r>
      <w:r w:rsidR="006B15EB">
        <w:rPr>
          <w:sz w:val="24"/>
        </w:rPr>
        <w:t>.</w:t>
      </w:r>
      <w:r>
        <w:rPr>
          <w:sz w:val="24"/>
        </w:rPr>
        <w:t xml:space="preserve"> Their ceaseless movement, colliding and interacting like particles in a grand cosmic ballet, forms the basis of our physical being</w:t>
      </w:r>
      <w:r w:rsidR="006B15EB">
        <w:rPr>
          <w:sz w:val="24"/>
        </w:rPr>
        <w:t>.</w:t>
      </w:r>
      <w:r>
        <w:rPr>
          <w:sz w:val="24"/>
        </w:rPr>
        <w:t xml:space="preserve"> Understanding the dynamics that govern this microscopic realm is essential to unraveling the mysteries of life itself</w:t>
      </w:r>
      <w:r w:rsidR="006B15EB">
        <w:rPr>
          <w:sz w:val="24"/>
        </w:rPr>
        <w:t>.</w:t>
      </w:r>
    </w:p>
    <w:p w:rsidR="00DE64F9" w:rsidRDefault="007562A0">
      <w:r>
        <w:rPr>
          <w:sz w:val="24"/>
        </w:rPr>
        <w:t>Just as the winds shape the contours of a landscape, the flow of cells sculpts our bodies, creating tissues and organs with distinct functions</w:t>
      </w:r>
      <w:r w:rsidR="006B15EB">
        <w:rPr>
          <w:sz w:val="24"/>
        </w:rPr>
        <w:t>.</w:t>
      </w:r>
      <w:r>
        <w:rPr>
          <w:sz w:val="24"/>
        </w:rPr>
        <w:t xml:space="preserve"> This symphony of movement, termed fluid dynamics, encompasses the intricate interactions between cells and their surroundings--a world governed by forces both gentle and disruptive, chaotic yet maintaining a delicate balance</w:t>
      </w:r>
      <w:r w:rsidR="006B15EB">
        <w:rPr>
          <w:sz w:val="24"/>
        </w:rPr>
        <w:t>.</w:t>
      </w:r>
    </w:p>
    <w:p w:rsidR="00DE64F9" w:rsidRDefault="007562A0">
      <w:r>
        <w:rPr>
          <w:sz w:val="24"/>
        </w:rPr>
        <w:t>From the pulsating rhythm of the heart, propelling blood throughout the body, to the gentle sway of cilia ushering mucus up the respiratory tract, the dance of cells orchestrates our very survival</w:t>
      </w:r>
      <w:r w:rsidR="006B15EB">
        <w:rPr>
          <w:sz w:val="24"/>
        </w:rPr>
        <w:t>.</w:t>
      </w:r>
      <w:r>
        <w:rPr>
          <w:sz w:val="24"/>
        </w:rPr>
        <w:t xml:space="preserve"> The beating of flagella propels sperm toward the egg, initiating the miracle of life</w:t>
      </w:r>
      <w:r w:rsidR="006B15EB">
        <w:rPr>
          <w:sz w:val="24"/>
        </w:rPr>
        <w:t>.</w:t>
      </w:r>
      <w:r>
        <w:rPr>
          <w:sz w:val="24"/>
        </w:rPr>
        <w:t xml:space="preserve"> Understanding fluid dynamics offers a lens through which we can witness the breathtaking complexity of biological systems, from the smallest organisms to the grandeur of multicellular life</w:t>
      </w:r>
      <w:r w:rsidR="006B15EB">
        <w:rPr>
          <w:sz w:val="24"/>
        </w:rPr>
        <w:t>.</w:t>
      </w:r>
    </w:p>
    <w:p w:rsidR="00DE64F9" w:rsidRDefault="007562A0">
      <w:r>
        <w:rPr>
          <w:sz w:val="24"/>
        </w:rPr>
        <w:t>Introduction Continued:</w:t>
      </w:r>
    </w:p>
    <w:p w:rsidR="00DE64F9" w:rsidRDefault="007562A0">
      <w:r>
        <w:rPr>
          <w:sz w:val="24"/>
        </w:rPr>
        <w:t>Biologists, like detectives unraveling a captivating mystery, employ a diverse range of techniques to decipher the language of cells</w:t>
      </w:r>
      <w:r w:rsidR="006B15EB">
        <w:rPr>
          <w:sz w:val="24"/>
        </w:rPr>
        <w:t>.</w:t>
      </w:r>
      <w:r>
        <w:rPr>
          <w:sz w:val="24"/>
        </w:rPr>
        <w:t xml:space="preserve"> They utilize advanced imaging technologies, such as microscopy and microfluidics, to witness the intricate movements of cells in real time</w:t>
      </w:r>
      <w:r w:rsidR="006B15EB">
        <w:rPr>
          <w:sz w:val="24"/>
        </w:rPr>
        <w:t>.</w:t>
      </w:r>
      <w:r>
        <w:rPr>
          <w:sz w:val="24"/>
        </w:rPr>
        <w:t xml:space="preserve"> Computational models simulate these cellular interactions, enabling scientists to probe the underlying principles governing their behavior</w:t>
      </w:r>
      <w:r w:rsidR="006B15EB">
        <w:rPr>
          <w:sz w:val="24"/>
        </w:rPr>
        <w:t>.</w:t>
      </w:r>
    </w:p>
    <w:p w:rsidR="00DE64F9" w:rsidRDefault="007562A0">
      <w:r>
        <w:rPr>
          <w:sz w:val="24"/>
        </w:rPr>
        <w:t>Through meticulous observation and experimentation, scientists have discovered intricate patterns within the chaos</w:t>
      </w:r>
      <w:r w:rsidR="006B15EB">
        <w:rPr>
          <w:sz w:val="24"/>
        </w:rPr>
        <w:t>.</w:t>
      </w:r>
      <w:r>
        <w:rPr>
          <w:sz w:val="24"/>
        </w:rPr>
        <w:t xml:space="preserve"> They have identified factors that influence cell movement, such as chemical signals, physical forces, and the intricate architecture of the cellular environment</w:t>
      </w:r>
      <w:r w:rsidR="006B15EB">
        <w:rPr>
          <w:sz w:val="24"/>
        </w:rPr>
        <w:t>.</w:t>
      </w:r>
      <w:r>
        <w:rPr>
          <w:sz w:val="24"/>
        </w:rPr>
        <w:t xml:space="preserve"> This knowledge has unveiled the elegance of biological systems--their ability to self-assemble, adapt to changing conditions, and maintain homeostasis</w:t>
      </w:r>
      <w:r w:rsidR="006B15EB">
        <w:rPr>
          <w:sz w:val="24"/>
        </w:rPr>
        <w:t>.</w:t>
      </w:r>
    </w:p>
    <w:p w:rsidR="00DE64F9" w:rsidRDefault="007562A0">
      <w:r>
        <w:rPr>
          <w:sz w:val="24"/>
        </w:rPr>
        <w:lastRenderedPageBreak/>
        <w:t>Understanding fluid dynamics has led to remarkable advancements in medicine and biotechnology</w:t>
      </w:r>
      <w:r w:rsidR="006B15EB">
        <w:rPr>
          <w:sz w:val="24"/>
        </w:rPr>
        <w:t>.</w:t>
      </w:r>
      <w:r>
        <w:rPr>
          <w:sz w:val="24"/>
        </w:rPr>
        <w:t xml:space="preserve"> By manipulating the flow of cells, researchers have developed innovative treatments for diseases</w:t>
      </w:r>
      <w:r w:rsidR="006B15EB">
        <w:rPr>
          <w:sz w:val="24"/>
        </w:rPr>
        <w:t>.</w:t>
      </w:r>
      <w:r>
        <w:rPr>
          <w:sz w:val="24"/>
        </w:rPr>
        <w:t xml:space="preserve"> Microfluidic devices, for instance, enable the precise manipulation of cells for drug delivery, cell sorting, and tissue engineering applications</w:t>
      </w:r>
      <w:r w:rsidR="006B15EB">
        <w:rPr>
          <w:sz w:val="24"/>
        </w:rPr>
        <w:t>.</w:t>
      </w:r>
      <w:r>
        <w:rPr>
          <w:sz w:val="24"/>
        </w:rPr>
        <w:t xml:space="preserve"> Harnessing the power of fluid dynamics, scientists continue to push the boundaries of human health and unveil the mysteries of life</w:t>
      </w:r>
      <w:r w:rsidR="006B15EB">
        <w:rPr>
          <w:sz w:val="24"/>
        </w:rPr>
        <w:t>.</w:t>
      </w:r>
    </w:p>
    <w:p w:rsidR="00DE64F9" w:rsidRDefault="007562A0">
      <w:r>
        <w:rPr>
          <w:sz w:val="24"/>
        </w:rPr>
        <w:t>Introduction Continued:</w:t>
      </w:r>
    </w:p>
    <w:p w:rsidR="00DE64F9" w:rsidRDefault="007562A0">
      <w:r>
        <w:rPr>
          <w:sz w:val="24"/>
        </w:rPr>
        <w:t>The awe-inspiring complexity of cellular fluid dynamics reminds us of the profound interconnectedness of life</w:t>
      </w:r>
      <w:r w:rsidR="006B15EB">
        <w:rPr>
          <w:sz w:val="24"/>
        </w:rPr>
        <w:t>.</w:t>
      </w:r>
      <w:r>
        <w:rPr>
          <w:sz w:val="24"/>
        </w:rPr>
        <w:t xml:space="preserve"> Just as the symphony of an orchestra arises from the harmonious interplay of individual instruments, the symphony of life emerges from the intricate dance of cells</w:t>
      </w:r>
      <w:r w:rsidR="006B15EB">
        <w:rPr>
          <w:sz w:val="24"/>
        </w:rPr>
        <w:t>.</w:t>
      </w:r>
      <w:r>
        <w:rPr>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6B15EB">
        <w:rPr>
          <w:sz w:val="24"/>
        </w:rPr>
        <w:t>.</w:t>
      </w:r>
    </w:p>
    <w:p w:rsidR="00DE64F9" w:rsidRDefault="00DE64F9"/>
    <w:p w:rsidR="00DE64F9" w:rsidRDefault="007562A0">
      <w:r>
        <w:rPr>
          <w:sz w:val="28"/>
        </w:rPr>
        <w:t>Summary</w:t>
      </w:r>
    </w:p>
    <w:p w:rsidR="00DE64F9" w:rsidRDefault="007562A0">
      <w:r>
        <w:t>The study of fluid dynamics offers a window into the intricate symphony of cells that orchestrates life</w:t>
      </w:r>
      <w:r w:rsidR="006B15EB">
        <w:t>.</w:t>
      </w:r>
      <w:r>
        <w:t xml:space="preserve"> Scientists utilize advanced imaging techniques and computational modeling to unravel the patterns and principles governing cellular movement</w:t>
      </w:r>
      <w:r w:rsidR="006B15EB">
        <w:t>.</w:t>
      </w:r>
      <w:r>
        <w:t xml:space="preserve"> This understanding has led to advancements in medicine and biotechnology, such as microfluidic devices for drug delivery and tissue engineering</w:t>
      </w:r>
      <w:r w:rsidR="006B15EB">
        <w:t>.</w:t>
      </w:r>
      <w:r>
        <w:t xml:space="preserve"> The beauty and complexity of fluid dynamics serve as a reminder of the profound interconnectedness of life, inspiring us to delve deeper into the mysteries of the universe</w:t>
      </w:r>
      <w:r w:rsidR="006B15EB">
        <w:t>.</w:t>
      </w:r>
    </w:p>
    <w:sectPr w:rsidR="00DE64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58259">
    <w:abstractNumId w:val="8"/>
  </w:num>
  <w:num w:numId="2" w16cid:durableId="725572556">
    <w:abstractNumId w:val="6"/>
  </w:num>
  <w:num w:numId="3" w16cid:durableId="1478693158">
    <w:abstractNumId w:val="5"/>
  </w:num>
  <w:num w:numId="4" w16cid:durableId="754058980">
    <w:abstractNumId w:val="4"/>
  </w:num>
  <w:num w:numId="5" w16cid:durableId="1965843140">
    <w:abstractNumId w:val="7"/>
  </w:num>
  <w:num w:numId="6" w16cid:durableId="1811942990">
    <w:abstractNumId w:val="3"/>
  </w:num>
  <w:num w:numId="7" w16cid:durableId="2011563651">
    <w:abstractNumId w:val="2"/>
  </w:num>
  <w:num w:numId="8" w16cid:durableId="1844125028">
    <w:abstractNumId w:val="1"/>
  </w:num>
  <w:num w:numId="9" w16cid:durableId="37292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15EB"/>
    <w:rsid w:val="007562A0"/>
    <w:rsid w:val="00AA1D8D"/>
    <w:rsid w:val="00B47730"/>
    <w:rsid w:val="00CB0664"/>
    <w:rsid w:val="00DE64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