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7AA1" w:rsidRDefault="00670137">
      <w:pPr>
        <w:jc w:val="center"/>
      </w:pPr>
      <w:r>
        <w:rPr>
          <w:sz w:val="44"/>
        </w:rPr>
        <w:t>Unveiling History: A Journey Through Time</w:t>
      </w:r>
    </w:p>
    <w:p w:rsidR="00A87AA1" w:rsidRDefault="00670137">
      <w:pPr>
        <w:jc w:val="center"/>
      </w:pPr>
      <w:r>
        <w:rPr>
          <w:sz w:val="36"/>
        </w:rPr>
        <w:t>Dr</w:t>
      </w:r>
      <w:r w:rsidR="006E2F9B">
        <w:rPr>
          <w:sz w:val="36"/>
        </w:rPr>
        <w:t>.</w:t>
      </w:r>
      <w:r>
        <w:rPr>
          <w:sz w:val="36"/>
        </w:rPr>
        <w:t xml:space="preserve"> Jackson Foster</w:t>
      </w:r>
      <w:r>
        <w:br/>
      </w:r>
      <w:r>
        <w:rPr>
          <w:sz w:val="32"/>
        </w:rPr>
        <w:t>jacksonfoster@academy</w:t>
      </w:r>
      <w:r w:rsidR="006E2F9B">
        <w:rPr>
          <w:sz w:val="32"/>
        </w:rPr>
        <w:t>.</w:t>
      </w:r>
      <w:r>
        <w:rPr>
          <w:sz w:val="32"/>
        </w:rPr>
        <w:t>edu</w:t>
      </w:r>
    </w:p>
    <w:p w:rsidR="00A87AA1" w:rsidRDefault="00670137">
      <w:r>
        <w:rPr>
          <w:sz w:val="24"/>
        </w:rPr>
        <w:t>History is a sprawling and captivating narrative that recounts the evolution of human civilization, the tapestry of cultures, and the symphony of events that have shaped our world</w:t>
      </w:r>
      <w:r w:rsidR="006E2F9B">
        <w:rPr>
          <w:sz w:val="24"/>
        </w:rPr>
        <w:t>.</w:t>
      </w:r>
      <w:r>
        <w:rPr>
          <w:sz w:val="24"/>
        </w:rPr>
        <w:t xml:space="preserve"> From the earliest civilizations that emerged from the dawn of time to the modern era marked by technological advancements and globalization, history unveils the enigmatic dance of humanity's triumphs and tribulations</w:t>
      </w:r>
      <w:r w:rsidR="006E2F9B">
        <w:rPr>
          <w:sz w:val="24"/>
        </w:rPr>
        <w:t>.</w:t>
      </w:r>
      <w:r>
        <w:rPr>
          <w:sz w:val="24"/>
        </w:rPr>
        <w:t xml:space="preserve"> It is an intricate puzzle where each piece falls into place, revealing intricate patterns that connect our past with our present and shape our understanding of the future</w:t>
      </w:r>
      <w:r w:rsidR="006E2F9B">
        <w:rPr>
          <w:sz w:val="24"/>
        </w:rPr>
        <w:t>.</w:t>
      </w:r>
      <w:r>
        <w:rPr>
          <w:sz w:val="24"/>
        </w:rPr>
        <w:t xml:space="preserve"> Delving into the annals of history is an endeavor that not only provides valuable knowledge but also ignites a profound sense of wonder and appreciation for the human legacy</w:t>
      </w:r>
      <w:r w:rsidR="006E2F9B">
        <w:rPr>
          <w:sz w:val="24"/>
        </w:rPr>
        <w:t>.</w:t>
      </w:r>
    </w:p>
    <w:p w:rsidR="00A87AA1" w:rsidRDefault="00670137">
      <w:r>
        <w:rPr>
          <w:sz w:val="24"/>
        </w:rPr>
        <w:t>Embarking on a journey through time, we encounter civilizations that flourished in ancient Mesopotamia, Egypt, Greece, and Rome</w:t>
      </w:r>
      <w:r w:rsidR="006E2F9B">
        <w:rPr>
          <w:sz w:val="24"/>
        </w:rPr>
        <w:t>.</w:t>
      </w:r>
      <w:r>
        <w:rPr>
          <w:sz w:val="24"/>
        </w:rPr>
        <w:t xml:space="preserve"> We unravel the mysteries of monumental constructions like the pyramids, unravel the complexities of ancient philosophies, and witness the arts that have transcended centuries to captivate modern audiences</w:t>
      </w:r>
      <w:r w:rsidR="006E2F9B">
        <w:rPr>
          <w:sz w:val="24"/>
        </w:rPr>
        <w:t>.</w:t>
      </w:r>
      <w:r>
        <w:rPr>
          <w:sz w:val="24"/>
        </w:rPr>
        <w:t xml:space="preserve"> The study of history encourages an appreciation of diverse cultures, fosters an understanding of different perspectives, and instills a deep respect for the contributions of our ancestors</w:t>
      </w:r>
      <w:r w:rsidR="006E2F9B">
        <w:rPr>
          <w:sz w:val="24"/>
        </w:rPr>
        <w:t>.</w:t>
      </w:r>
      <w:r>
        <w:rPr>
          <w:sz w:val="24"/>
        </w:rPr>
        <w:t xml:space="preserve"> By examining historical events, we gain insights into the forces that shape societies, the motivations behind human actions, and the patterns that underlie historical change</w:t>
      </w:r>
      <w:r w:rsidR="006E2F9B">
        <w:rPr>
          <w:sz w:val="24"/>
        </w:rPr>
        <w:t>.</w:t>
      </w:r>
    </w:p>
    <w:p w:rsidR="00A87AA1" w:rsidRDefault="00670137">
      <w:r>
        <w:rPr>
          <w:sz w:val="24"/>
        </w:rPr>
        <w:t>As we delve further into the tapestry of time, we encounter pivotal moments that reshaped the course of civilization</w:t>
      </w:r>
      <w:r w:rsidR="006E2F9B">
        <w:rPr>
          <w:sz w:val="24"/>
        </w:rPr>
        <w:t>.</w:t>
      </w:r>
      <w:r>
        <w:rPr>
          <w:sz w:val="24"/>
        </w:rPr>
        <w:t xml:space="preserve"> The Renaissance brought forth an explosion of art, literature, and scientific inquiry, while the Industrial Revolution ushered in an era of innovation and transformation that laid the foundation for our modern world</w:t>
      </w:r>
      <w:r w:rsidR="006E2F9B">
        <w:rPr>
          <w:sz w:val="24"/>
        </w:rPr>
        <w:t>.</w:t>
      </w:r>
      <w:r>
        <w:rPr>
          <w:sz w:val="24"/>
        </w:rPr>
        <w:t xml:space="preserve"> We examine wars, revolutions, and social movements that have left an indelible mark on humanity, recognizing both the triumphs and tragedies that have etched themselves into our collective memory</w:t>
      </w:r>
      <w:r w:rsidR="006E2F9B">
        <w:rPr>
          <w:sz w:val="24"/>
        </w:rPr>
        <w:t>.</w:t>
      </w:r>
      <w:r>
        <w:rPr>
          <w:sz w:val="24"/>
        </w:rPr>
        <w:t xml:space="preserve"> History teaches us to grapple with the complexities of human existence, to learn from our mistakes, and to honor the sacrifices that have paved the way for our present freedoms</w:t>
      </w:r>
      <w:r w:rsidR="006E2F9B">
        <w:rPr>
          <w:sz w:val="24"/>
        </w:rPr>
        <w:t>.</w:t>
      </w:r>
    </w:p>
    <w:p w:rsidR="00A87AA1" w:rsidRDefault="00A87AA1"/>
    <w:p w:rsidR="00A87AA1" w:rsidRDefault="00670137">
      <w:r>
        <w:rPr>
          <w:sz w:val="28"/>
        </w:rPr>
        <w:t>Summary</w:t>
      </w:r>
    </w:p>
    <w:p w:rsidR="00A87AA1" w:rsidRDefault="00670137">
      <w:r>
        <w:lastRenderedPageBreak/>
        <w:t>History is a tapestry of civilizations, events, and human experiences that shape our understanding of the past, present, and future</w:t>
      </w:r>
      <w:r w:rsidR="006E2F9B">
        <w:t>.</w:t>
      </w:r>
      <w:r>
        <w:t xml:space="preserve"> Through the study of history, we explore the evolution of humankind, unravel the mysteries of ancient cultures, and gain insights into the forces that drive historical change</w:t>
      </w:r>
      <w:r w:rsidR="006E2F9B">
        <w:t>.</w:t>
      </w:r>
      <w:r>
        <w:t xml:space="preserve"> History encourages an appreciation for diversity, fosters empathy, and instills a profound sense of wonder at the complexities of human existence</w:t>
      </w:r>
      <w:r w:rsidR="006E2F9B">
        <w:t>.</w:t>
      </w:r>
      <w:r>
        <w:t xml:space="preserve"> By examining the triumphs and tragedies of the past, we learn to navigate the challenges of the present and build a better future for generations to come</w:t>
      </w:r>
      <w:r w:rsidR="006E2F9B">
        <w:t>.</w:t>
      </w:r>
    </w:p>
    <w:sectPr w:rsidR="00A87A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4739097">
    <w:abstractNumId w:val="8"/>
  </w:num>
  <w:num w:numId="2" w16cid:durableId="958874547">
    <w:abstractNumId w:val="6"/>
  </w:num>
  <w:num w:numId="3" w16cid:durableId="401753483">
    <w:abstractNumId w:val="5"/>
  </w:num>
  <w:num w:numId="4" w16cid:durableId="1233200416">
    <w:abstractNumId w:val="4"/>
  </w:num>
  <w:num w:numId="5" w16cid:durableId="938559788">
    <w:abstractNumId w:val="7"/>
  </w:num>
  <w:num w:numId="6" w16cid:durableId="1959794327">
    <w:abstractNumId w:val="3"/>
  </w:num>
  <w:num w:numId="7" w16cid:durableId="1791627485">
    <w:abstractNumId w:val="2"/>
  </w:num>
  <w:num w:numId="8" w16cid:durableId="1067219820">
    <w:abstractNumId w:val="1"/>
  </w:num>
  <w:num w:numId="9" w16cid:durableId="1726832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0137"/>
    <w:rsid w:val="006E2F9B"/>
    <w:rsid w:val="00A87AA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2024-02-11T19:48:00Z</dcterms:modified>
  <cp:category/>
</cp:coreProperties>
</file>