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848" w:rsidRDefault="00E47C10">
      <w:pPr>
        <w:jc w:val="center"/>
      </w:pPr>
      <w:r>
        <w:rPr>
          <w:sz w:val="44"/>
        </w:rPr>
        <w:t>Navigating the World of Trigonometry: A Mathematical Adventure</w:t>
      </w:r>
    </w:p>
    <w:p w:rsidR="00665848" w:rsidRDefault="00E47C10">
      <w:pPr>
        <w:jc w:val="center"/>
      </w:pPr>
      <w:r>
        <w:rPr>
          <w:sz w:val="36"/>
        </w:rPr>
        <w:t>Sophia Harrison</w:t>
      </w:r>
      <w:r>
        <w:br/>
      </w:r>
      <w:r>
        <w:rPr>
          <w:sz w:val="32"/>
        </w:rPr>
        <w:t>sophiaharrison@schoolmail</w:t>
      </w:r>
      <w:r w:rsidR="00A3381A">
        <w:rPr>
          <w:sz w:val="32"/>
        </w:rPr>
        <w:t>.</w:t>
      </w:r>
      <w:r>
        <w:rPr>
          <w:sz w:val="32"/>
        </w:rPr>
        <w:t>org</w:t>
      </w:r>
    </w:p>
    <w:p w:rsidR="00665848" w:rsidRDefault="00E47C10">
      <w:r>
        <w:rPr>
          <w:sz w:val="24"/>
        </w:rPr>
        <w:t>Prepare to embark on an awe-inspiring journey through the realm of trigonometry, a branch of mathematics that unlocks the secrets of triangles and angles</w:t>
      </w:r>
      <w:r w:rsidR="00A3381A">
        <w:rPr>
          <w:sz w:val="24"/>
        </w:rPr>
        <w:t>.</w:t>
      </w:r>
      <w:r>
        <w:rPr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A3381A">
        <w:rPr>
          <w:sz w:val="24"/>
        </w:rPr>
        <w:t>.</w:t>
      </w:r>
      <w:r>
        <w:rPr>
          <w:sz w:val="24"/>
        </w:rPr>
        <w:t xml:space="preserve"> Trigonometry holds the key to understanding the world around us, from the motion of celestial bodies to the intricacies of sound and light</w:t>
      </w:r>
      <w:r w:rsidR="00A3381A">
        <w:rPr>
          <w:sz w:val="24"/>
        </w:rPr>
        <w:t>.</w:t>
      </w:r>
      <w:r>
        <w:rPr>
          <w:sz w:val="24"/>
        </w:rPr>
        <w:t xml:space="preserve"> Join me, Sophia Harrison, on this mathematical voyage where we'll explore the enchanting world of trigonometry</w:t>
      </w:r>
      <w:r w:rsidR="00A3381A">
        <w:rPr>
          <w:sz w:val="24"/>
        </w:rPr>
        <w:t>.</w:t>
      </w:r>
    </w:p>
    <w:p w:rsidR="00665848" w:rsidRDefault="00E47C10">
      <w:r>
        <w:rPr>
          <w:sz w:val="24"/>
        </w:rPr>
        <w:t>As we embark on this captivating journey, we'll uncover the hidden beauty and power of trigonometric ratios, which provide a profound connection between angles and sides of triangles</w:t>
      </w:r>
      <w:r w:rsidR="00A3381A">
        <w:rPr>
          <w:sz w:val="24"/>
        </w:rPr>
        <w:t>.</w:t>
      </w:r>
      <w:r>
        <w:rPr>
          <w:sz w:val="24"/>
        </w:rPr>
        <w:t xml:space="preserve"> Through the lens of these ratios, we'll decipher the secrets of right triangles and unravel the mysteries of oblique triangles</w:t>
      </w:r>
      <w:r w:rsidR="00A3381A">
        <w:rPr>
          <w:sz w:val="24"/>
        </w:rPr>
        <w:t>.</w:t>
      </w:r>
      <w:r>
        <w:rPr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A3381A">
        <w:rPr>
          <w:sz w:val="24"/>
        </w:rPr>
        <w:t>.</w:t>
      </w:r>
    </w:p>
    <w:p w:rsidR="00665848" w:rsidRDefault="00E47C10">
      <w:r>
        <w:rPr>
          <w:sz w:val="24"/>
        </w:rPr>
        <w:t>Our exploration continues as we delve into the depths of trigonometric identities, elegant mathematical equations that reveal hidden relationships between trigonometric functions</w:t>
      </w:r>
      <w:r w:rsidR="00A3381A">
        <w:rPr>
          <w:sz w:val="24"/>
        </w:rPr>
        <w:t>.</w:t>
      </w:r>
      <w:r>
        <w:rPr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A3381A">
        <w:rPr>
          <w:sz w:val="24"/>
        </w:rPr>
        <w:t>.</w:t>
      </w:r>
      <w:r>
        <w:rPr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A3381A">
        <w:rPr>
          <w:sz w:val="24"/>
        </w:rPr>
        <w:t>.</w:t>
      </w:r>
    </w:p>
    <w:p w:rsidR="00665848" w:rsidRDefault="00665848"/>
    <w:p w:rsidR="00665848" w:rsidRDefault="00E47C10">
      <w:r>
        <w:rPr>
          <w:sz w:val="28"/>
        </w:rPr>
        <w:t>Summary</w:t>
      </w:r>
    </w:p>
    <w:p w:rsidR="00665848" w:rsidRDefault="00E47C10">
      <w:r>
        <w:t>In this captivating exploration of trigonometry, we embarked on a mathematical adventure to discover the beauty and power of trigonometric ratios, functions, and identities</w:t>
      </w:r>
      <w:r w:rsidR="00A3381A">
        <w:t>.</w:t>
      </w:r>
      <w:r>
        <w:t xml:space="preserve"> These concepts hold the key to unlocking the secrets of triangles, unveiling the mysteries of periodic phenomena, and providing a profound understanding of the world </w:t>
      </w:r>
      <w:r>
        <w:lastRenderedPageBreak/>
        <w:t>around us</w:t>
      </w:r>
      <w:r w:rsidR="00A3381A">
        <w:t>.</w:t>
      </w:r>
      <w:r>
        <w:t xml:space="preserve"> Trigonometry serves as a cornerstone of mathematics and its applications extend far beyond the classroom, impacting fields such as engineering, physics, astronomy, and architecture</w:t>
      </w:r>
      <w:r w:rsidR="00A3381A">
        <w:t>.</w:t>
      </w:r>
      <w:r>
        <w:t xml:space="preserve"> This mathematical journey has equipped us with a deeper appreciation for the elegance and ubiquity of trigonometry in our universe</w:t>
      </w:r>
      <w:r w:rsidR="00A3381A">
        <w:t>.</w:t>
      </w:r>
      <w:r>
        <w:t xml:space="preserve"> As we continue our exploration, may we find joy in unraveling the enigmas of mathematics and marvel at the intricacies of the world it reveals</w:t>
      </w:r>
      <w:r w:rsidR="00A3381A">
        <w:t>.</w:t>
      </w:r>
    </w:p>
    <w:sectPr w:rsidR="00665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141167">
    <w:abstractNumId w:val="8"/>
  </w:num>
  <w:num w:numId="2" w16cid:durableId="588196095">
    <w:abstractNumId w:val="6"/>
  </w:num>
  <w:num w:numId="3" w16cid:durableId="1526017434">
    <w:abstractNumId w:val="5"/>
  </w:num>
  <w:num w:numId="4" w16cid:durableId="262733954">
    <w:abstractNumId w:val="4"/>
  </w:num>
  <w:num w:numId="5" w16cid:durableId="1979646309">
    <w:abstractNumId w:val="7"/>
  </w:num>
  <w:num w:numId="6" w16cid:durableId="2118131751">
    <w:abstractNumId w:val="3"/>
  </w:num>
  <w:num w:numId="7" w16cid:durableId="934821177">
    <w:abstractNumId w:val="2"/>
  </w:num>
  <w:num w:numId="8" w16cid:durableId="1780492008">
    <w:abstractNumId w:val="1"/>
  </w:num>
  <w:num w:numId="9" w16cid:durableId="155904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848"/>
    <w:rsid w:val="00A3381A"/>
    <w:rsid w:val="00AA1D8D"/>
    <w:rsid w:val="00B47730"/>
    <w:rsid w:val="00CB0664"/>
    <w:rsid w:val="00E47C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