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AD8" w:rsidRDefault="00A6656B">
      <w:pPr>
        <w:jc w:val="center"/>
      </w:pPr>
      <w:r>
        <w:rPr>
          <w:sz w:val="44"/>
        </w:rPr>
        <w:t>The Incredible World of Biology: Unveiling the Mysteries of Life</w:t>
      </w:r>
    </w:p>
    <w:p w:rsidR="00C62AD8" w:rsidRDefault="00A6656B">
      <w:pPr>
        <w:jc w:val="center"/>
      </w:pPr>
      <w:r>
        <w:rPr>
          <w:sz w:val="36"/>
        </w:rPr>
        <w:t>Dr</w:t>
      </w:r>
      <w:r w:rsidR="0003588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035882">
        <w:rPr>
          <w:sz w:val="32"/>
        </w:rPr>
        <w:t>.</w:t>
      </w:r>
      <w:r>
        <w:rPr>
          <w:sz w:val="32"/>
        </w:rPr>
        <w:t>carter@skywell</w:t>
      </w:r>
      <w:r w:rsidR="00035882">
        <w:rPr>
          <w:sz w:val="32"/>
        </w:rPr>
        <w:t>.</w:t>
      </w:r>
      <w:r>
        <w:rPr>
          <w:sz w:val="32"/>
        </w:rPr>
        <w:t>edu</w:t>
      </w:r>
    </w:p>
    <w:p w:rsidR="00C62AD8" w:rsidRDefault="00A6656B">
      <w:r>
        <w:rPr>
          <w:sz w:val="24"/>
        </w:rPr>
        <w:t>Biology, the study of life, takes us on a fascinating journey through the intricate world of living organisms</w:t>
      </w:r>
      <w:r w:rsidR="00035882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035882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035882">
        <w:rPr>
          <w:sz w:val="24"/>
        </w:rPr>
        <w:t>.</w:t>
      </w:r>
    </w:p>
    <w:p w:rsidR="00C62AD8" w:rsidRDefault="00A6656B">
      <w:r>
        <w:rPr>
          <w:sz w:val="24"/>
        </w:rPr>
        <w:t>Biology offers a lens through which we can peer into the fundamental processes that govern life</w:t>
      </w:r>
      <w:r w:rsidR="00035882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035882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035882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035882">
        <w:rPr>
          <w:sz w:val="24"/>
        </w:rPr>
        <w:t>.</w:t>
      </w:r>
    </w:p>
    <w:p w:rsidR="00C62AD8" w:rsidRDefault="00A6656B">
      <w:r>
        <w:rPr>
          <w:sz w:val="24"/>
        </w:rPr>
        <w:t>Moreover, biology is an ever-evolving field, teeming with new discoveries that deepen our understanding of the natural world</w:t>
      </w:r>
      <w:r w:rsidR="00035882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035882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035882">
        <w:rPr>
          <w:sz w:val="24"/>
        </w:rPr>
        <w:t>.</w:t>
      </w:r>
    </w:p>
    <w:p w:rsidR="00C62AD8" w:rsidRDefault="00C62AD8"/>
    <w:p w:rsidR="00C62AD8" w:rsidRDefault="00A6656B">
      <w:r>
        <w:rPr>
          <w:sz w:val="28"/>
        </w:rPr>
        <w:t>Summary</w:t>
      </w:r>
    </w:p>
    <w:p w:rsidR="00C62AD8" w:rsidRDefault="00A6656B">
      <w:r>
        <w:t>In conclusion, biology invites us to embrace the captivating beauty and complexity of life on Earth</w:t>
      </w:r>
      <w:r w:rsidR="00035882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035882">
        <w:t>.</w:t>
      </w:r>
      <w:r>
        <w:t xml:space="preserve"> Biology equips us with the knowledge and understanding to solve global challenges, improve human health, and protect our planet's biodiversity</w:t>
      </w:r>
      <w:r w:rsidR="00035882">
        <w:t>.</w:t>
      </w:r>
      <w:r>
        <w:t xml:space="preserve"> It fosters a profound appreciation for the interconnectedness of life and inspires us to become responsible stewards of our natural world</w:t>
      </w:r>
      <w:r w:rsidR="00035882">
        <w:t>.</w:t>
      </w:r>
    </w:p>
    <w:sectPr w:rsidR="00C62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146433">
    <w:abstractNumId w:val="8"/>
  </w:num>
  <w:num w:numId="2" w16cid:durableId="1605310964">
    <w:abstractNumId w:val="6"/>
  </w:num>
  <w:num w:numId="3" w16cid:durableId="459150528">
    <w:abstractNumId w:val="5"/>
  </w:num>
  <w:num w:numId="4" w16cid:durableId="1780028609">
    <w:abstractNumId w:val="4"/>
  </w:num>
  <w:num w:numId="5" w16cid:durableId="1705016604">
    <w:abstractNumId w:val="7"/>
  </w:num>
  <w:num w:numId="6" w16cid:durableId="2002073772">
    <w:abstractNumId w:val="3"/>
  </w:num>
  <w:num w:numId="7" w16cid:durableId="2091924270">
    <w:abstractNumId w:val="2"/>
  </w:num>
  <w:num w:numId="8" w16cid:durableId="462583181">
    <w:abstractNumId w:val="1"/>
  </w:num>
  <w:num w:numId="9" w16cid:durableId="10304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882"/>
    <w:rsid w:val="0006063C"/>
    <w:rsid w:val="0015074B"/>
    <w:rsid w:val="0029639D"/>
    <w:rsid w:val="00326F90"/>
    <w:rsid w:val="00A6656B"/>
    <w:rsid w:val="00AA1D8D"/>
    <w:rsid w:val="00B47730"/>
    <w:rsid w:val="00C62A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