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B32" w:rsidRDefault="00FC6212">
      <w:pPr>
        <w:jc w:val="center"/>
      </w:pPr>
      <w:r>
        <w:rPr>
          <w:sz w:val="44"/>
        </w:rPr>
        <w:t>The Astounding World of Genetics: Unraveling the Secrets of Life</w:t>
      </w:r>
    </w:p>
    <w:p w:rsidR="00087B32" w:rsidRDefault="00FC6212">
      <w:pPr>
        <w:jc w:val="center"/>
      </w:pPr>
      <w:r>
        <w:rPr>
          <w:sz w:val="36"/>
        </w:rPr>
        <w:t>Alex Morgan</w:t>
      </w:r>
      <w:r>
        <w:br/>
      </w:r>
      <w:r>
        <w:rPr>
          <w:sz w:val="32"/>
        </w:rPr>
        <w:t>amorgan@highschool</w:t>
      </w:r>
      <w:r w:rsidR="00215382">
        <w:rPr>
          <w:sz w:val="32"/>
        </w:rPr>
        <w:t>.</w:t>
      </w:r>
      <w:r>
        <w:rPr>
          <w:sz w:val="32"/>
        </w:rPr>
        <w:t>edu</w:t>
      </w:r>
    </w:p>
    <w:p w:rsidR="00087B32" w:rsidRDefault="00FC6212">
      <w:r>
        <w:rPr>
          <w:sz w:val="24"/>
        </w:rPr>
        <w:t>The study of genetics is an adventure into the intricate mechanisms that govern life</w:t>
      </w:r>
      <w:r w:rsidR="00215382">
        <w:rPr>
          <w:sz w:val="24"/>
        </w:rPr>
        <w:t>.</w:t>
      </w:r>
      <w:r>
        <w:rPr>
          <w:sz w:val="24"/>
        </w:rPr>
        <w:t xml:space="preserve"> It unravels the mysteries of heredity and guides us to understand how traits from parents are passed on to their offspring</w:t>
      </w:r>
      <w:r w:rsidR="00215382">
        <w:rPr>
          <w:sz w:val="24"/>
        </w:rPr>
        <w:t>.</w:t>
      </w:r>
      <w:r>
        <w:rPr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215382">
        <w:rPr>
          <w:sz w:val="24"/>
        </w:rPr>
        <w:t>.</w:t>
      </w:r>
    </w:p>
    <w:p w:rsidR="00087B32" w:rsidRDefault="00FC6212">
      <w:r>
        <w:rPr>
          <w:sz w:val="24"/>
        </w:rPr>
        <w:t>Genetics serves as the blueprint for life, providing a detailed guidebook of traits that set each organism apart</w:t>
      </w:r>
      <w:r w:rsidR="00215382">
        <w:rPr>
          <w:sz w:val="24"/>
        </w:rPr>
        <w:t>.</w:t>
      </w:r>
      <w:r>
        <w:rPr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215382">
        <w:rPr>
          <w:sz w:val="24"/>
        </w:rPr>
        <w:t>.</w:t>
      </w:r>
      <w:r>
        <w:rPr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215382">
        <w:rPr>
          <w:sz w:val="24"/>
        </w:rPr>
        <w:t>.</w:t>
      </w:r>
    </w:p>
    <w:p w:rsidR="00087B32" w:rsidRDefault="00FC6212">
      <w:r>
        <w:rPr>
          <w:sz w:val="24"/>
        </w:rPr>
        <w:t>Our genetic makeup not only affects individual characteristics but also shapes the diversity of life forms that inhabit our planet</w:t>
      </w:r>
      <w:r w:rsidR="00215382">
        <w:rPr>
          <w:sz w:val="24"/>
        </w:rPr>
        <w:t>.</w:t>
      </w:r>
      <w:r>
        <w:rPr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215382">
        <w:rPr>
          <w:sz w:val="24"/>
        </w:rPr>
        <w:t>.</w:t>
      </w:r>
      <w:r>
        <w:rPr>
          <w:sz w:val="24"/>
        </w:rPr>
        <w:t xml:space="preserve"> Through comparative genomics, we can trace evolutionary pathways, evidencing the branching of different species from a shared ancestor</w:t>
      </w:r>
      <w:r w:rsidR="00215382">
        <w:rPr>
          <w:sz w:val="24"/>
        </w:rPr>
        <w:t>.</w:t>
      </w:r>
      <w:r>
        <w:rPr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215382">
        <w:rPr>
          <w:sz w:val="24"/>
        </w:rPr>
        <w:t>.</w:t>
      </w:r>
    </w:p>
    <w:p w:rsidR="00087B32" w:rsidRDefault="00087B32"/>
    <w:p w:rsidR="00087B32" w:rsidRDefault="00FC6212">
      <w:r>
        <w:rPr>
          <w:sz w:val="28"/>
        </w:rPr>
        <w:t>Summary</w:t>
      </w:r>
    </w:p>
    <w:p w:rsidR="00087B32" w:rsidRDefault="00FC6212">
      <w:r>
        <w:t>Genetics is an ever-evolving field that unveils the intricate mechanisms of life, unlocking mysteries related to inheritance and biological diversity</w:t>
      </w:r>
      <w:r w:rsidR="00215382">
        <w:t>.</w:t>
      </w:r>
      <w:r>
        <w:t xml:space="preserve"> The study of DNA sequences enables us to decipher genetic codes, uncover the relationships between structure and function, and understand variations that exist within and between species</w:t>
      </w:r>
      <w:r w:rsidR="00215382">
        <w:t>.</w:t>
      </w:r>
      <w:r>
        <w:t xml:space="preserve"> By delving into the depths of genetics, we gain a deeper appreciation for the amazing harmony of life and the complexities that govern the intricate dance of heredity</w:t>
      </w:r>
      <w:r w:rsidR="00215382">
        <w:t>.</w:t>
      </w:r>
    </w:p>
    <w:sectPr w:rsidR="00087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263051">
    <w:abstractNumId w:val="8"/>
  </w:num>
  <w:num w:numId="2" w16cid:durableId="496654540">
    <w:abstractNumId w:val="6"/>
  </w:num>
  <w:num w:numId="3" w16cid:durableId="695040337">
    <w:abstractNumId w:val="5"/>
  </w:num>
  <w:num w:numId="4" w16cid:durableId="1840846237">
    <w:abstractNumId w:val="4"/>
  </w:num>
  <w:num w:numId="5" w16cid:durableId="1403259991">
    <w:abstractNumId w:val="7"/>
  </w:num>
  <w:num w:numId="6" w16cid:durableId="668950252">
    <w:abstractNumId w:val="3"/>
  </w:num>
  <w:num w:numId="7" w16cid:durableId="704674185">
    <w:abstractNumId w:val="2"/>
  </w:num>
  <w:num w:numId="8" w16cid:durableId="1179393194">
    <w:abstractNumId w:val="1"/>
  </w:num>
  <w:num w:numId="9" w16cid:durableId="65746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B32"/>
    <w:rsid w:val="0015074B"/>
    <w:rsid w:val="00215382"/>
    <w:rsid w:val="0029639D"/>
    <w:rsid w:val="00326F90"/>
    <w:rsid w:val="00AA1D8D"/>
    <w:rsid w:val="00B47730"/>
    <w:rsid w:val="00CB0664"/>
    <w:rsid w:val="00FC62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