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204" w:rsidRDefault="00FE0D7C">
      <w:pPr>
        <w:jc w:val="center"/>
      </w:pPr>
      <w:r>
        <w:rPr>
          <w:sz w:val="44"/>
        </w:rPr>
        <w:t>The Wonders of Photosynthesis: Understanding the Sun's Gift to Life</w:t>
      </w:r>
    </w:p>
    <w:p w:rsidR="00F96204" w:rsidRDefault="00FE0D7C">
      <w:pPr>
        <w:jc w:val="center"/>
      </w:pPr>
      <w:r>
        <w:rPr>
          <w:sz w:val="36"/>
        </w:rPr>
        <w:t>Dr</w:t>
      </w:r>
      <w:r w:rsidR="004B3937">
        <w:rPr>
          <w:sz w:val="36"/>
        </w:rPr>
        <w:t>.</w:t>
      </w:r>
      <w:r>
        <w:rPr>
          <w:sz w:val="36"/>
        </w:rPr>
        <w:t xml:space="preserve"> Aurora Sinclair</w:t>
      </w:r>
      <w:r>
        <w:br/>
      </w:r>
      <w:r>
        <w:rPr>
          <w:sz w:val="32"/>
        </w:rPr>
        <w:t>Aurora</w:t>
      </w:r>
      <w:r w:rsidR="004B3937">
        <w:rPr>
          <w:sz w:val="32"/>
        </w:rPr>
        <w:t>.</w:t>
      </w:r>
      <w:r>
        <w:rPr>
          <w:sz w:val="32"/>
        </w:rPr>
        <w:t>Sinclair@highschooleducation</w:t>
      </w:r>
      <w:r w:rsidR="004B3937">
        <w:rPr>
          <w:sz w:val="32"/>
        </w:rPr>
        <w:t>.</w:t>
      </w:r>
      <w:r>
        <w:rPr>
          <w:sz w:val="32"/>
        </w:rPr>
        <w:t>org</w:t>
      </w:r>
    </w:p>
    <w:p w:rsidR="00F96204" w:rsidRDefault="00FE0D7C">
      <w:r>
        <w:rPr>
          <w:sz w:val="24"/>
        </w:rPr>
        <w:t>In the vast realm of scientific wonders, few processes are as captivating as photosynthesis</w:t>
      </w:r>
      <w:r w:rsidR="004B3937">
        <w:rPr>
          <w:sz w:val="24"/>
        </w:rPr>
        <w:t>.</w:t>
      </w:r>
      <w:r>
        <w:rPr>
          <w:sz w:val="24"/>
        </w:rPr>
        <w:t xml:space="preserve"> This intricate mechanism, orchestrated within the chlorophyll-filled cells of plants, algae, and some bacteria, stands as a testament to the ingenuity of nature's designs</w:t>
      </w:r>
      <w:r w:rsidR="004B3937">
        <w:rPr>
          <w:sz w:val="24"/>
        </w:rPr>
        <w:t>.</w:t>
      </w:r>
      <w:r>
        <w:rPr>
          <w:sz w:val="24"/>
        </w:rPr>
        <w:t xml:space="preserve"> Photosynthesis, the lifeblood of our planet, converts sunlight, carbon dioxide, and water into glucose and oxygen, providing sustenance for nearly all life on Earth</w:t>
      </w:r>
      <w:r w:rsidR="004B3937">
        <w:rPr>
          <w:sz w:val="24"/>
        </w:rPr>
        <w:t>.</w:t>
      </w:r>
      <w:r>
        <w:rPr>
          <w:sz w:val="24"/>
        </w:rPr>
        <w:t xml:space="preserve"> It is a complex dance of energy transfer, a symphony of life's fundamental processes, and a key component in understanding the delicate balance of our environment</w:t>
      </w:r>
      <w:r w:rsidR="004B3937">
        <w:rPr>
          <w:sz w:val="24"/>
        </w:rPr>
        <w:t>.</w:t>
      </w:r>
    </w:p>
    <w:p w:rsidR="00F96204" w:rsidRDefault="00FE0D7C">
      <w:r>
        <w:rPr>
          <w:sz w:val="24"/>
        </w:rPr>
        <w:t>Green plants, the primary actors in this photosynthetic drama, harness the energy of sunlight through their chlorophyll molecules, like tiny solar panels dotting their leaves</w:t>
      </w:r>
      <w:r w:rsidR="004B3937">
        <w:rPr>
          <w:sz w:val="24"/>
        </w:rPr>
        <w:t>.</w:t>
      </w:r>
      <w:r>
        <w:rPr>
          <w:sz w:val="24"/>
        </w:rPr>
        <w:t xml:space="preserve"> These chlorophyll molecules, acting as energy absorbers, capture photons of light and convert them into usable energy</w:t>
      </w:r>
      <w:r w:rsidR="004B3937">
        <w:rPr>
          <w:sz w:val="24"/>
        </w:rPr>
        <w:t>.</w:t>
      </w:r>
      <w:r>
        <w:rPr>
          <w:sz w:val="24"/>
        </w:rPr>
        <w:t xml:space="preserve"> This energy is then employed to split water molecules into hydrogen and oxygen atoms, a process known as photolysis</w:t>
      </w:r>
      <w:r w:rsidR="004B3937">
        <w:rPr>
          <w:sz w:val="24"/>
        </w:rPr>
        <w:t>.</w:t>
      </w:r>
      <w:r>
        <w:rPr>
          <w:sz w:val="24"/>
        </w:rPr>
        <w:t xml:space="preserve"> The hydrogen atoms are combined with carbon dioxide to form glucose, the fuel that powers the plant's growth and development</w:t>
      </w:r>
      <w:r w:rsidR="004B3937">
        <w:rPr>
          <w:sz w:val="24"/>
        </w:rPr>
        <w:t>.</w:t>
      </w:r>
      <w:r>
        <w:rPr>
          <w:sz w:val="24"/>
        </w:rPr>
        <w:t xml:space="preserve"> Meanwhile, the released oxygen molecules are expelled into the atmosphere, replenishing the air we breathe</w:t>
      </w:r>
      <w:r w:rsidR="004B3937">
        <w:rPr>
          <w:sz w:val="24"/>
        </w:rPr>
        <w:t>.</w:t>
      </w:r>
    </w:p>
    <w:p w:rsidR="00F96204" w:rsidRDefault="00FE0D7C">
      <w:r>
        <w:rPr>
          <w:sz w:val="24"/>
        </w:rPr>
        <w:t>Photosynthesis is a remarkable feat of biological engineering, a testament to the resilience of life on Earth</w:t>
      </w:r>
      <w:r w:rsidR="004B3937">
        <w:rPr>
          <w:sz w:val="24"/>
        </w:rPr>
        <w:t>.</w:t>
      </w:r>
      <w:r>
        <w:rPr>
          <w:sz w:val="24"/>
        </w:rPr>
        <w:t xml:space="preserve"> It is a process that has evolved over billions of years, shaping the very atmosphere we rely on for survival</w:t>
      </w:r>
      <w:r w:rsidR="004B3937">
        <w:rPr>
          <w:sz w:val="24"/>
        </w:rPr>
        <w:t>.</w:t>
      </w:r>
      <w:r>
        <w:rPr>
          <w:sz w:val="24"/>
        </w:rPr>
        <w:t xml:space="preserve"> Without photosynthesis, the intricate web of life on our planet would collapse, highlighting its importance in sustaining the delicate balance of our ecosystem</w:t>
      </w:r>
      <w:r w:rsidR="004B3937">
        <w:rPr>
          <w:sz w:val="24"/>
        </w:rPr>
        <w:t>.</w:t>
      </w:r>
    </w:p>
    <w:p w:rsidR="00F96204" w:rsidRDefault="00F96204"/>
    <w:p w:rsidR="00F96204" w:rsidRDefault="00FE0D7C">
      <w:r>
        <w:rPr>
          <w:sz w:val="28"/>
        </w:rPr>
        <w:t>Summary</w:t>
      </w:r>
    </w:p>
    <w:p w:rsidR="00F96204" w:rsidRDefault="00FE0D7C">
      <w:r>
        <w:t>Photosynthesis, a mesmerizing process that occurs in plants, algae, and certain bacteria, is responsible for converting sunlight, carbon dioxide, and water into glucose and oxygen</w:t>
      </w:r>
      <w:r w:rsidR="004B3937">
        <w:t>.</w:t>
      </w:r>
      <w:r>
        <w:t xml:space="preserve"> This intricate mechanism, driven by chlorophyll molecules, serves as the foundation of life on Earth, providing sustenance for nearly all living organisms</w:t>
      </w:r>
      <w:r w:rsidR="004B3937">
        <w:t>.</w:t>
      </w:r>
      <w:r>
        <w:t xml:space="preserve"> Photosynthesis fuels the growth and development of plants while releasing oxygen into the atmosphere, maintaining the delicate balance of our ecosystem</w:t>
      </w:r>
      <w:r w:rsidR="004B3937">
        <w:t>.</w:t>
      </w:r>
      <w:r>
        <w:t xml:space="preserve"> It is a marvel of </w:t>
      </w:r>
      <w:r>
        <w:lastRenderedPageBreak/>
        <w:t>biological engineering, a testament to the ingenuity of nature's designs</w:t>
      </w:r>
      <w:r w:rsidR="004B3937">
        <w:t>.</w:t>
      </w:r>
      <w:r>
        <w:t xml:space="preserve"> Understanding photosynthesis is essential for comprehending the fundamental processes that underpin life on our planet</w:t>
      </w:r>
      <w:r w:rsidR="004B3937">
        <w:t>.</w:t>
      </w:r>
    </w:p>
    <w:sectPr w:rsidR="00F962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1063285">
    <w:abstractNumId w:val="8"/>
  </w:num>
  <w:num w:numId="2" w16cid:durableId="2127000593">
    <w:abstractNumId w:val="6"/>
  </w:num>
  <w:num w:numId="3" w16cid:durableId="2065712770">
    <w:abstractNumId w:val="5"/>
  </w:num>
  <w:num w:numId="4" w16cid:durableId="157118105">
    <w:abstractNumId w:val="4"/>
  </w:num>
  <w:num w:numId="5" w16cid:durableId="877014613">
    <w:abstractNumId w:val="7"/>
  </w:num>
  <w:num w:numId="6" w16cid:durableId="831336091">
    <w:abstractNumId w:val="3"/>
  </w:num>
  <w:num w:numId="7" w16cid:durableId="115222820">
    <w:abstractNumId w:val="2"/>
  </w:num>
  <w:num w:numId="8" w16cid:durableId="116611417">
    <w:abstractNumId w:val="1"/>
  </w:num>
  <w:num w:numId="9" w16cid:durableId="213097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3937"/>
    <w:rsid w:val="00AA1D8D"/>
    <w:rsid w:val="00B47730"/>
    <w:rsid w:val="00CB0664"/>
    <w:rsid w:val="00F96204"/>
    <w:rsid w:val="00FC693F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