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361" w:rsidRDefault="00F74EF5">
      <w:pPr>
        <w:jc w:val="center"/>
      </w:pPr>
      <w:r>
        <w:rPr>
          <w:sz w:val="44"/>
        </w:rPr>
        <w:t>The Profound Impact of Mathematics: Unlocking the World's Intricate Patterns</w:t>
      </w:r>
    </w:p>
    <w:p w:rsidR="00D43361" w:rsidRDefault="00F74EF5">
      <w:pPr>
        <w:jc w:val="center"/>
      </w:pPr>
      <w:r>
        <w:rPr>
          <w:sz w:val="36"/>
        </w:rPr>
        <w:t>Oliver Bard</w:t>
      </w:r>
      <w:r>
        <w:br/>
      </w:r>
      <w:r>
        <w:rPr>
          <w:sz w:val="32"/>
        </w:rPr>
        <w:t>oliver</w:t>
      </w:r>
      <w:r w:rsidR="00372F7A">
        <w:rPr>
          <w:sz w:val="32"/>
        </w:rPr>
        <w:t>.</w:t>
      </w:r>
      <w:r>
        <w:rPr>
          <w:sz w:val="32"/>
        </w:rPr>
        <w:t>bard98@eduworld</w:t>
      </w:r>
      <w:r w:rsidR="00372F7A">
        <w:rPr>
          <w:sz w:val="32"/>
        </w:rPr>
        <w:t>.</w:t>
      </w:r>
      <w:r>
        <w:rPr>
          <w:sz w:val="32"/>
        </w:rPr>
        <w:t>org</w:t>
      </w:r>
    </w:p>
    <w:p w:rsidR="00D43361" w:rsidRDefault="00F74EF5">
      <w:r>
        <w:rPr>
          <w:sz w:val="24"/>
        </w:rPr>
        <w:t>Mathematics, a language of numbers, patterns, and structures, has served as a fundamental pillar of human understanding for millennia</w:t>
      </w:r>
      <w:r w:rsidR="00372F7A">
        <w:rPr>
          <w:sz w:val="24"/>
        </w:rPr>
        <w:t>.</w:t>
      </w:r>
      <w:r>
        <w:rPr>
          <w:sz w:val="24"/>
        </w:rPr>
        <w:t xml:space="preserve"> As we embark on this intellectual journey, we will unravel the profound impact of mathematics in shaping our world and transforming our perspectives</w:t>
      </w:r>
      <w:r w:rsidR="00372F7A">
        <w:rPr>
          <w:sz w:val="24"/>
        </w:rPr>
        <w:t>.</w:t>
      </w:r>
      <w:r>
        <w:rPr>
          <w:sz w:val="24"/>
        </w:rPr>
        <w:t xml:space="preserve"> From intricate calculations to elegant formulas, mathematics plays a pivotal role in comprehending the universe around us</w:t>
      </w:r>
      <w:r w:rsidR="00372F7A">
        <w:rPr>
          <w:sz w:val="24"/>
        </w:rPr>
        <w:t>.</w:t>
      </w:r>
    </w:p>
    <w:p w:rsidR="00D43361" w:rsidRDefault="00F74EF5">
      <w:r>
        <w:rPr>
          <w:sz w:val="24"/>
        </w:rPr>
        <w:t>The world we inhabit is governed by mathematical principles</w:t>
      </w:r>
      <w:r w:rsidR="00372F7A">
        <w:rPr>
          <w:sz w:val="24"/>
        </w:rPr>
        <w:t>.</w:t>
      </w:r>
      <w:r>
        <w:rPr>
          <w:sz w:val="24"/>
        </w:rPr>
        <w:t xml:space="preserve"> These principles enable us to make sense of natural phenomena, predict outcomes, and derive insights from vast amounts of data</w:t>
      </w:r>
      <w:r w:rsidR="00372F7A">
        <w:rPr>
          <w:sz w:val="24"/>
        </w:rPr>
        <w:t>.</w:t>
      </w:r>
      <w:r>
        <w:rPr>
          <w:sz w:val="24"/>
        </w:rPr>
        <w:t xml:space="preserve"> Mathematics underlies our understanding of everything from celestial mechanics to the behavior of subatomic particles</w:t>
      </w:r>
      <w:r w:rsidR="00372F7A">
        <w:rPr>
          <w:sz w:val="24"/>
        </w:rPr>
        <w:t>.</w:t>
      </w:r>
      <w:r>
        <w:rPr>
          <w:sz w:val="24"/>
        </w:rPr>
        <w:t xml:space="preserve"> Its inherent beauty, logic, and practicality allure countless individuals to delve into its depths</w:t>
      </w:r>
      <w:r w:rsidR="00372F7A">
        <w:rPr>
          <w:sz w:val="24"/>
        </w:rPr>
        <w:t>.</w:t>
      </w:r>
    </w:p>
    <w:p w:rsidR="00D43361" w:rsidRDefault="00F74EF5">
      <w:r>
        <w:rPr>
          <w:sz w:val="24"/>
        </w:rPr>
        <w:t>Mathematics offers a unique way of thinking that extends beyond mere computation</w:t>
      </w:r>
      <w:r w:rsidR="00372F7A">
        <w:rPr>
          <w:sz w:val="24"/>
        </w:rPr>
        <w:t>.</w:t>
      </w:r>
      <w:r>
        <w:rPr>
          <w:sz w:val="24"/>
        </w:rPr>
        <w:t xml:space="preserve"> It cultivates logical reasoning, problem-solving skills, and creative thinking</w:t>
      </w:r>
      <w:r w:rsidR="00372F7A">
        <w:rPr>
          <w:sz w:val="24"/>
        </w:rPr>
        <w:t>.</w:t>
      </w:r>
      <w:r>
        <w:rPr>
          <w:sz w:val="24"/>
        </w:rPr>
        <w:t xml:space="preserve"> Through mathematical exploration, we hone our ability to analyze, abstract, and synthesize information</w:t>
      </w:r>
      <w:r w:rsidR="00372F7A">
        <w:rPr>
          <w:sz w:val="24"/>
        </w:rPr>
        <w:t>.</w:t>
      </w:r>
      <w:r>
        <w:rPr>
          <w:sz w:val="24"/>
        </w:rPr>
        <w:t xml:space="preserve"> Mathematics transcends cultural and linguistic boundaries, fostering a universal language for exploration and communication</w:t>
      </w:r>
      <w:r w:rsidR="00372F7A">
        <w:rPr>
          <w:sz w:val="24"/>
        </w:rPr>
        <w:t>.</w:t>
      </w:r>
    </w:p>
    <w:p w:rsidR="00D43361" w:rsidRDefault="00D43361"/>
    <w:p w:rsidR="00D43361" w:rsidRDefault="00F74EF5">
      <w:r>
        <w:rPr>
          <w:sz w:val="28"/>
        </w:rPr>
        <w:t>Summary</w:t>
      </w:r>
    </w:p>
    <w:p w:rsidR="00D43361" w:rsidRDefault="00F74EF5">
      <w:r>
        <w:t>In this essay, we explored the transformative power of mathematics in our lives</w:t>
      </w:r>
      <w:r w:rsidR="00372F7A">
        <w:t>.</w:t>
      </w:r>
      <w:r>
        <w:t xml:space="preserve"> Mathematics serves as a gateway to unlocking the intricate patterns and hidden relationships that govern the universe</w:t>
      </w:r>
      <w:r w:rsidR="00372F7A">
        <w:t>.</w:t>
      </w:r>
      <w:r>
        <w:t xml:space="preserve"> Not only does it provide essential tools for problem-solving and decision-making, but it also cultivates analytical thinking, creativity, and a deeper appreciation for the world around us</w:t>
      </w:r>
      <w:r w:rsidR="00372F7A">
        <w:t>.</w:t>
      </w:r>
      <w:r>
        <w:t xml:space="preserve"> The study of mathematics goes beyond mere symbol manipulation; it is a journey of discovery, where we unravel the elegance and beauty of hidden patterns and relationships, shaping our understanding of the cosmos</w:t>
      </w:r>
      <w:r w:rsidR="00372F7A">
        <w:t>.</w:t>
      </w:r>
    </w:p>
    <w:sectPr w:rsidR="00D43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102568">
    <w:abstractNumId w:val="8"/>
  </w:num>
  <w:num w:numId="2" w16cid:durableId="830677238">
    <w:abstractNumId w:val="6"/>
  </w:num>
  <w:num w:numId="3" w16cid:durableId="819347915">
    <w:abstractNumId w:val="5"/>
  </w:num>
  <w:num w:numId="4" w16cid:durableId="2137794605">
    <w:abstractNumId w:val="4"/>
  </w:num>
  <w:num w:numId="5" w16cid:durableId="254554874">
    <w:abstractNumId w:val="7"/>
  </w:num>
  <w:num w:numId="6" w16cid:durableId="380330417">
    <w:abstractNumId w:val="3"/>
  </w:num>
  <w:num w:numId="7" w16cid:durableId="1312254152">
    <w:abstractNumId w:val="2"/>
  </w:num>
  <w:num w:numId="8" w16cid:durableId="1283457789">
    <w:abstractNumId w:val="1"/>
  </w:num>
  <w:num w:numId="9" w16cid:durableId="140583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F7A"/>
    <w:rsid w:val="00AA1D8D"/>
    <w:rsid w:val="00B47730"/>
    <w:rsid w:val="00CB0664"/>
    <w:rsid w:val="00D43361"/>
    <w:rsid w:val="00F74E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