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75C" w:rsidRDefault="00F87B4A">
      <w:pPr>
        <w:jc w:val="center"/>
      </w:pPr>
      <w:r>
        <w:rPr>
          <w:sz w:val="44"/>
        </w:rPr>
        <w:t>The Fascinating Interactions of Life: Biology and Medicine</w:t>
      </w:r>
    </w:p>
    <w:p w:rsidR="0096175C" w:rsidRDefault="00F87B4A">
      <w:pPr>
        <w:jc w:val="center"/>
      </w:pPr>
      <w:r>
        <w:rPr>
          <w:sz w:val="36"/>
        </w:rPr>
        <w:t>Dr</w:t>
      </w:r>
      <w:r w:rsidR="00612B8A">
        <w:rPr>
          <w:sz w:val="36"/>
        </w:rPr>
        <w:t>.</w:t>
      </w:r>
      <w:r>
        <w:rPr>
          <w:sz w:val="36"/>
        </w:rPr>
        <w:t xml:space="preserve"> Sarah Richards</w:t>
      </w:r>
      <w:r>
        <w:br/>
      </w:r>
      <w:r>
        <w:rPr>
          <w:sz w:val="32"/>
        </w:rPr>
        <w:t>sarah</w:t>
      </w:r>
      <w:r w:rsidR="00612B8A">
        <w:rPr>
          <w:sz w:val="32"/>
        </w:rPr>
        <w:t>.</w:t>
      </w:r>
      <w:r>
        <w:rPr>
          <w:sz w:val="32"/>
        </w:rPr>
        <w:t>richards@education</w:t>
      </w:r>
      <w:r w:rsidR="00612B8A">
        <w:rPr>
          <w:sz w:val="32"/>
        </w:rPr>
        <w:t>.</w:t>
      </w:r>
      <w:r>
        <w:rPr>
          <w:sz w:val="32"/>
        </w:rPr>
        <w:t>org</w:t>
      </w:r>
    </w:p>
    <w:p w:rsidR="0096175C" w:rsidRDefault="00F87B4A">
      <w:r>
        <w:rPr>
          <w:sz w:val="24"/>
        </w:rPr>
        <w:t>The intricate interplay of life is a captivating realm where biology and medicine intertwine, revealing the marvels of the human body and its remarkable resilience</w:t>
      </w:r>
      <w:r w:rsidR="00612B8A">
        <w:rPr>
          <w:sz w:val="24"/>
        </w:rPr>
        <w:t>.</w:t>
      </w:r>
      <w:r>
        <w:rPr>
          <w:sz w:val="24"/>
        </w:rPr>
        <w:t xml:space="preserve"> Biology, the study of living organisms, unveils the fundamental principles governing life processes and their intricate connections</w:t>
      </w:r>
      <w:r w:rsidR="00612B8A">
        <w:rPr>
          <w:sz w:val="24"/>
        </w:rPr>
        <w:t>.</w:t>
      </w:r>
      <w:r>
        <w:rPr>
          <w:sz w:val="24"/>
        </w:rPr>
        <w:t xml:space="preserve"> Medicine, on the other hand, delves into the practical application of this knowledge to prevent, diagnose, and treat diseases, ensuring human health and well-being</w:t>
      </w:r>
      <w:r w:rsidR="00612B8A">
        <w:rPr>
          <w:sz w:val="24"/>
        </w:rPr>
        <w:t>.</w:t>
      </w:r>
      <w:r>
        <w:rPr>
          <w:sz w:val="24"/>
        </w:rPr>
        <w:t xml:space="preserve"> Together, these disciplines form an indispensable alliance in our quest to comprehend the mysteries of life</w:t>
      </w:r>
      <w:r w:rsidR="00612B8A">
        <w:rPr>
          <w:sz w:val="24"/>
        </w:rPr>
        <w:t>.</w:t>
      </w:r>
    </w:p>
    <w:p w:rsidR="0096175C" w:rsidRDefault="00F87B4A">
      <w:r>
        <w:rPr>
          <w:sz w:val="24"/>
        </w:rPr>
        <w:t>Biology unveils the intricate mechanisms underlying the functioning of living organisms</w:t>
      </w:r>
      <w:r w:rsidR="00612B8A">
        <w:rPr>
          <w:sz w:val="24"/>
        </w:rPr>
        <w:t>.</w:t>
      </w:r>
      <w:r>
        <w:rPr>
          <w:sz w:val="24"/>
        </w:rPr>
        <w:t xml:space="preserve"> By exploring the cellular and molecular foundations of life, biologists uncover the secrets of how organisms develop, adapt, and maintain homeostasis</w:t>
      </w:r>
      <w:r w:rsidR="00612B8A">
        <w:rPr>
          <w:sz w:val="24"/>
        </w:rPr>
        <w:t>.</w:t>
      </w:r>
      <w:r>
        <w:rPr>
          <w:sz w:val="24"/>
        </w:rPr>
        <w:t xml:space="preserve"> This knowledge lays the groundwork for understanding the complex interactions between organisms and their environment, including the delicate balance of ecosystems</w:t>
      </w:r>
      <w:r w:rsidR="00612B8A">
        <w:rPr>
          <w:sz w:val="24"/>
        </w:rPr>
        <w:t>.</w:t>
      </w:r>
      <w:r>
        <w:rPr>
          <w:sz w:val="24"/>
        </w:rPr>
        <w:t xml:space="preserve"> Through dissections, microscope observations, and advanced genetic analysis, biologists unravel the intricacies of life processes, unraveling the mysteries of evolution and genetics</w:t>
      </w:r>
      <w:r w:rsidR="00612B8A">
        <w:rPr>
          <w:sz w:val="24"/>
        </w:rPr>
        <w:t>.</w:t>
      </w:r>
      <w:r>
        <w:rPr>
          <w:sz w:val="24"/>
        </w:rPr>
        <w:t xml:space="preserve"> Understanding the marvels of biology not only deepens our appreciation for the natural world but also paves the way for breakthroughs in medicine</w:t>
      </w:r>
      <w:r w:rsidR="00612B8A">
        <w:rPr>
          <w:sz w:val="24"/>
        </w:rPr>
        <w:t>.</w:t>
      </w:r>
    </w:p>
    <w:p w:rsidR="0096175C" w:rsidRDefault="00F87B4A">
      <w:r>
        <w:rPr>
          <w:sz w:val="24"/>
        </w:rPr>
        <w:t>Medicine is the practical manifestation of biological knowledge, translating scientific discoveries into tangible improvements in healthcare</w:t>
      </w:r>
      <w:r w:rsidR="00612B8A">
        <w:rPr>
          <w:sz w:val="24"/>
        </w:rPr>
        <w:t>.</w:t>
      </w:r>
      <w:r>
        <w:rPr>
          <w:sz w:val="24"/>
        </w:rPr>
        <w:t xml:space="preserve"> The advancements in understanding biological processes have led to the development of vaccines, antibiotics, and countless life-saving treatments</w:t>
      </w:r>
      <w:r w:rsidR="00612B8A">
        <w:rPr>
          <w:sz w:val="24"/>
        </w:rPr>
        <w:t>.</w:t>
      </w:r>
      <w:r>
        <w:rPr>
          <w:sz w:val="24"/>
        </w:rPr>
        <w:t xml:space="preserve"> The art of medicine combines scientific knowledge with empathy and compassion, embodying the profound responsibility of preserving and restoring human life</w:t>
      </w:r>
      <w:r w:rsidR="00612B8A">
        <w:rPr>
          <w:sz w:val="24"/>
        </w:rPr>
        <w:t>.</w:t>
      </w:r>
      <w:r>
        <w:rPr>
          <w:sz w:val="24"/>
        </w:rPr>
        <w:t xml:space="preserve"> Medical professionals dedicate themselves to alleviating suffering, providing solace to the sick, and promoting well-being, relying on their extensive knowledge of biology to unravel the enigmatic patterns of diseases and find effective cures</w:t>
      </w:r>
      <w:r w:rsidR="00612B8A">
        <w:rPr>
          <w:sz w:val="24"/>
        </w:rPr>
        <w:t>.</w:t>
      </w:r>
    </w:p>
    <w:p w:rsidR="0096175C" w:rsidRDefault="0096175C"/>
    <w:p w:rsidR="0096175C" w:rsidRDefault="00F87B4A">
      <w:r>
        <w:rPr>
          <w:sz w:val="28"/>
        </w:rPr>
        <w:t>Summary</w:t>
      </w:r>
    </w:p>
    <w:p w:rsidR="0096175C" w:rsidRDefault="00F87B4A">
      <w:r>
        <w:lastRenderedPageBreak/>
        <w:t>Biology and medicine form a powerful alliance, providing profound insights into the nature of life and enabling the advancement of human health</w:t>
      </w:r>
      <w:r w:rsidR="00612B8A">
        <w:t>.</w:t>
      </w:r>
      <w:r>
        <w:t xml:space="preserve"> Biology unveils the fundamental principles governing life processes, while medicine translates this knowledge into practical interventions to prevent, diagnose, and treat diseases</w:t>
      </w:r>
      <w:r w:rsidR="00612B8A">
        <w:t>.</w:t>
      </w:r>
      <w:r>
        <w:t xml:space="preserve"> The relentless pursuit of knowledge in these fields continues to broaden our understanding of life's complexities and enhance our ability to protect and preserve human well-being</w:t>
      </w:r>
      <w:r w:rsidR="00612B8A">
        <w:t>.</w:t>
      </w:r>
      <w:r>
        <w:t xml:space="preserve"> The symbiosis between biology and medicine is a testament to the transformative power of exploring the delicate balance of life</w:t>
      </w:r>
      <w:r w:rsidR="00612B8A">
        <w:t>.</w:t>
      </w:r>
    </w:p>
    <w:sectPr w:rsidR="00961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948234">
    <w:abstractNumId w:val="8"/>
  </w:num>
  <w:num w:numId="2" w16cid:durableId="1241527520">
    <w:abstractNumId w:val="6"/>
  </w:num>
  <w:num w:numId="3" w16cid:durableId="1432821145">
    <w:abstractNumId w:val="5"/>
  </w:num>
  <w:num w:numId="4" w16cid:durableId="1020350087">
    <w:abstractNumId w:val="4"/>
  </w:num>
  <w:num w:numId="5" w16cid:durableId="144981056">
    <w:abstractNumId w:val="7"/>
  </w:num>
  <w:num w:numId="6" w16cid:durableId="707218909">
    <w:abstractNumId w:val="3"/>
  </w:num>
  <w:num w:numId="7" w16cid:durableId="1059398160">
    <w:abstractNumId w:val="2"/>
  </w:num>
  <w:num w:numId="8" w16cid:durableId="1555192625">
    <w:abstractNumId w:val="1"/>
  </w:num>
  <w:num w:numId="9" w16cid:durableId="43682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B8A"/>
    <w:rsid w:val="0096175C"/>
    <w:rsid w:val="00AA1D8D"/>
    <w:rsid w:val="00B47730"/>
    <w:rsid w:val="00CB0664"/>
    <w:rsid w:val="00F87B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