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971" w:rsidRDefault="00272EAD">
      <w:pPr>
        <w:jc w:val="center"/>
      </w:pPr>
      <w:r>
        <w:rPr>
          <w:sz w:val="44"/>
        </w:rPr>
        <w:t>Medicine: A Symphony of Science and Compassion</w:t>
      </w:r>
    </w:p>
    <w:p w:rsidR="00AC7971" w:rsidRDefault="00272EAD">
      <w:pPr>
        <w:jc w:val="center"/>
      </w:pPr>
      <w:r>
        <w:rPr>
          <w:sz w:val="36"/>
        </w:rPr>
        <w:t>Dr</w:t>
      </w:r>
      <w:r w:rsidR="00780570">
        <w:rPr>
          <w:sz w:val="36"/>
        </w:rPr>
        <w:t>.</w:t>
      </w:r>
      <w:r>
        <w:rPr>
          <w:sz w:val="36"/>
        </w:rPr>
        <w:t xml:space="preserve"> Sara Johnson</w:t>
      </w:r>
      <w:r>
        <w:br/>
      </w:r>
      <w:r>
        <w:rPr>
          <w:sz w:val="32"/>
        </w:rPr>
        <w:t>sarajohnson8002@singleconnect</w:t>
      </w:r>
      <w:r w:rsidR="00780570">
        <w:rPr>
          <w:sz w:val="32"/>
        </w:rPr>
        <w:t>.</w:t>
      </w:r>
      <w:r>
        <w:rPr>
          <w:sz w:val="32"/>
        </w:rPr>
        <w:t>com</w:t>
      </w:r>
    </w:p>
    <w:p w:rsidR="00AC7971" w:rsidRDefault="00272EAD">
      <w:r>
        <w:rPr>
          <w:sz w:val="24"/>
        </w:rPr>
        <w:t>In the realm of science and compassion, where life's intricate mechanisms intertwine, lies the noble profession of medicine</w:t>
      </w:r>
      <w:r w:rsidR="00780570">
        <w:rPr>
          <w:sz w:val="24"/>
        </w:rPr>
        <w:t>.</w:t>
      </w:r>
      <w:r>
        <w:rPr>
          <w:sz w:val="24"/>
        </w:rPr>
        <w:t xml:space="preserve"> Embarking on this extraordinary journey, aspiring medical practitioners stand at the threshold of a world filled with profound revelations and boundless possibilities</w:t>
      </w:r>
      <w:r w:rsidR="00780570">
        <w:rPr>
          <w:sz w:val="24"/>
        </w:rPr>
        <w:t>.</w:t>
      </w:r>
      <w:r>
        <w:rPr>
          <w:sz w:val="24"/>
        </w:rPr>
        <w:t xml:space="preserve"> As they delve into the intricacies of the human body and its ailments, they discover the art of healing and alleviating suffering, transforming lives with every touch</w:t>
      </w:r>
      <w:r w:rsidR="00780570">
        <w:rPr>
          <w:sz w:val="24"/>
        </w:rPr>
        <w:t>.</w:t>
      </w:r>
    </w:p>
    <w:p w:rsidR="00AC7971" w:rsidRDefault="00272EAD">
      <w:r>
        <w:rPr>
          <w:sz w:val="24"/>
        </w:rPr>
        <w:t>Within the vast panorama of medicine, students embark on an exploration of the human anatomy, a miraculous tapestry of systems and organs working in exquisite harmony</w:t>
      </w:r>
      <w:r w:rsidR="00780570">
        <w:rPr>
          <w:sz w:val="24"/>
        </w:rPr>
        <w:t>.</w:t>
      </w:r>
      <w:r>
        <w:rPr>
          <w:sz w:val="24"/>
        </w:rPr>
        <w:t xml:space="preserve"> They uncover the intricate web of biological processes that govern life, from the microscopic realm of cells to the complex interplay of organ systems</w:t>
      </w:r>
      <w:r w:rsidR="00780570">
        <w:rPr>
          <w:sz w:val="24"/>
        </w:rPr>
        <w:t>.</w:t>
      </w:r>
      <w:r>
        <w:rPr>
          <w:sz w:val="24"/>
        </w:rPr>
        <w:t xml:space="preserve"> The marvels of the human body inspire awe and reverence, leaving aspiring doctors with a profundo appreciation for the resilience and fragility of life</w:t>
      </w:r>
      <w:r w:rsidR="00780570">
        <w:rPr>
          <w:sz w:val="24"/>
        </w:rPr>
        <w:t>.</w:t>
      </w:r>
    </w:p>
    <w:p w:rsidR="00AC7971" w:rsidRDefault="00272EAD">
      <w:r>
        <w:rPr>
          <w:sz w:val="24"/>
        </w:rPr>
        <w:t>Yet, medicine is not solely a scientific pursuit; it is a profound art deeply intertwined with human connection, empathy, and compassion</w:t>
      </w:r>
      <w:r w:rsidR="00780570">
        <w:rPr>
          <w:sz w:val="24"/>
        </w:rPr>
        <w:t>.</w:t>
      </w:r>
      <w:r>
        <w:rPr>
          <w:sz w:val="24"/>
        </w:rPr>
        <w:t xml:space="preserve"> Physicians don the mantle of caregiver, devoting themselves to alleviating human suffering and promoting well- being</w:t>
      </w:r>
      <w:r w:rsidR="00780570">
        <w:rPr>
          <w:sz w:val="24"/>
        </w:rPr>
        <w:t>.</w:t>
      </w:r>
      <w:r>
        <w:rPr>
          <w:sz w:val="24"/>
        </w:rPr>
        <w:t xml:space="preserve"> This role demands a keen understanding of patients' emotions, fears, and aspirations, fostering a bond of trust and support that is essential for healing</w:t>
      </w:r>
      <w:r w:rsidR="00780570">
        <w:rPr>
          <w:sz w:val="24"/>
        </w:rPr>
        <w:t>.</w:t>
      </w:r>
      <w:r>
        <w:rPr>
          <w:sz w:val="24"/>
        </w:rPr>
        <w:t xml:space="preserve"> The art of medicine lies in the ability to blend scientific knowledge with humanity, treating not only the disease but also the individual, in their entirety</w:t>
      </w:r>
      <w:r w:rsidR="00780570">
        <w:rPr>
          <w:sz w:val="24"/>
        </w:rPr>
        <w:t>.</w:t>
      </w:r>
    </w:p>
    <w:p w:rsidR="00AC7971" w:rsidRDefault="00AC7971"/>
    <w:p w:rsidR="00AC7971" w:rsidRDefault="00272EAD">
      <w:r>
        <w:rPr>
          <w:sz w:val="28"/>
        </w:rPr>
        <w:t>Summary</w:t>
      </w:r>
    </w:p>
    <w:p w:rsidR="00AC7971" w:rsidRDefault="00272EAD">
      <w:r>
        <w:t>Medicine is a harmonious blend of science and compassion, guided by the unwavering commitment to alleviate human suffering</w:t>
      </w:r>
      <w:r w:rsidR="00780570">
        <w:t>.</w:t>
      </w:r>
      <w:r>
        <w:t xml:space="preserve"> This noble profession requires an exploration of the human body, its miraculous systems and organ, while recognizing the importance of empathy and connection</w:t>
      </w:r>
      <w:r w:rsidR="00780570">
        <w:t>.</w:t>
      </w:r>
      <w:r>
        <w:t xml:space="preserve"> Aspiring physicians possess the unique opportunity to positively impact lives, transforming lives with their knowledge and unwavering dedication</w:t>
      </w:r>
      <w:r w:rsidR="00780570">
        <w:t>.</w:t>
      </w:r>
    </w:p>
    <w:sectPr w:rsidR="00AC79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6471930">
    <w:abstractNumId w:val="8"/>
  </w:num>
  <w:num w:numId="2" w16cid:durableId="715666366">
    <w:abstractNumId w:val="6"/>
  </w:num>
  <w:num w:numId="3" w16cid:durableId="1162507684">
    <w:abstractNumId w:val="5"/>
  </w:num>
  <w:num w:numId="4" w16cid:durableId="1616714229">
    <w:abstractNumId w:val="4"/>
  </w:num>
  <w:num w:numId="5" w16cid:durableId="1006517071">
    <w:abstractNumId w:val="7"/>
  </w:num>
  <w:num w:numId="6" w16cid:durableId="1847623558">
    <w:abstractNumId w:val="3"/>
  </w:num>
  <w:num w:numId="7" w16cid:durableId="992638720">
    <w:abstractNumId w:val="2"/>
  </w:num>
  <w:num w:numId="8" w16cid:durableId="2079940965">
    <w:abstractNumId w:val="1"/>
  </w:num>
  <w:num w:numId="9" w16cid:durableId="157053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EAD"/>
    <w:rsid w:val="0029639D"/>
    <w:rsid w:val="00326F90"/>
    <w:rsid w:val="00780570"/>
    <w:rsid w:val="00AA1D8D"/>
    <w:rsid w:val="00AC797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