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C2B" w:rsidRDefault="003B3DB3">
      <w:pPr>
        <w:jc w:val="center"/>
      </w:pPr>
      <w:r>
        <w:rPr>
          <w:sz w:val="44"/>
        </w:rPr>
        <w:t>The Art of Numbers: Unveiling the Beauty of Mathematics</w:t>
      </w:r>
    </w:p>
    <w:p w:rsidR="001B0C2B" w:rsidRDefault="003B3DB3">
      <w:pPr>
        <w:jc w:val="center"/>
      </w:pPr>
      <w:r>
        <w:rPr>
          <w:sz w:val="36"/>
        </w:rPr>
        <w:t>Helen White</w:t>
      </w:r>
      <w:r>
        <w:br/>
      </w:r>
      <w:r>
        <w:rPr>
          <w:sz w:val="32"/>
        </w:rPr>
        <w:t>helenwin@gmail</w:t>
      </w:r>
      <w:r w:rsidR="00F33DF8">
        <w:rPr>
          <w:sz w:val="32"/>
        </w:rPr>
        <w:t>.</w:t>
      </w:r>
      <w:r>
        <w:rPr>
          <w:sz w:val="32"/>
        </w:rPr>
        <w:t>net</w:t>
      </w:r>
    </w:p>
    <w:p w:rsidR="001B0C2B" w:rsidRDefault="003B3DB3">
      <w:r>
        <w:rPr>
          <w:sz w:val="24"/>
        </w:rPr>
        <w:t>In the realm of human knowledge, mathematics stands as a beacon of abstract beauty, a language capable of describing the intricate patterns of our universe</w:t>
      </w:r>
      <w:r w:rsidR="00F33DF8">
        <w:rPr>
          <w:sz w:val="24"/>
        </w:rPr>
        <w:t>.</w:t>
      </w:r>
      <w:r>
        <w:rPr>
          <w:sz w:val="24"/>
        </w:rPr>
        <w:t xml:space="preserve"> From the dawn of civilization, mathematicians have sought to understand the underlying principles that govern the world around us, using numbers as their tools and logic as their guide</w:t>
      </w:r>
      <w:r w:rsidR="00F33DF8">
        <w:rPr>
          <w:sz w:val="24"/>
        </w:rPr>
        <w:t>.</w:t>
      </w:r>
      <w:r>
        <w:rPr>
          <w:sz w:val="24"/>
        </w:rPr>
        <w:t xml:space="preserve"> Through its concepts, mathematics offers a framework for understanding the natural world and solving complex problems</w:t>
      </w:r>
      <w:r w:rsidR="00F33DF8">
        <w:rPr>
          <w:sz w:val="24"/>
        </w:rPr>
        <w:t>.</w:t>
      </w:r>
      <w:r>
        <w:rPr>
          <w:sz w:val="24"/>
        </w:rPr>
        <w:t xml:space="preserve"> From Pythagoras' theorem to Einstein's theory of relativity, mathematics has played an essential role in shaping our scientific understanding</w:t>
      </w:r>
      <w:r w:rsidR="00F33DF8">
        <w:rPr>
          <w:sz w:val="24"/>
        </w:rPr>
        <w:t>.</w:t>
      </w:r>
      <w:r>
        <w:rPr>
          <w:sz w:val="24"/>
        </w:rPr>
        <w:t xml:space="preserve"> Yet, beyond its practical applications, mathematics holds an inherent beauty that captivates the human mind, revealing the elegant simplicity lurking beneath the surface of chaos</w:t>
      </w:r>
      <w:r w:rsidR="00F33DF8">
        <w:rPr>
          <w:sz w:val="24"/>
        </w:rPr>
        <w:t>.</w:t>
      </w:r>
    </w:p>
    <w:p w:rsidR="001B0C2B" w:rsidRDefault="003B3DB3">
      <w:r>
        <w:rPr>
          <w:sz w:val="24"/>
        </w:rPr>
        <w:t>Introduction Continued:</w:t>
      </w:r>
    </w:p>
    <w:p w:rsidR="001B0C2B" w:rsidRDefault="003B3DB3">
      <w:r>
        <w:rPr>
          <w:sz w:val="24"/>
        </w:rPr>
        <w:t>Mathematics, like a symphony composed of numbers, weaves intricate patterns and harmonies that resonate with the human spirit</w:t>
      </w:r>
      <w:r w:rsidR="00F33DF8">
        <w:rPr>
          <w:sz w:val="24"/>
        </w:rPr>
        <w:t>.</w:t>
      </w:r>
      <w:r>
        <w:rPr>
          <w:sz w:val="24"/>
        </w:rPr>
        <w:t xml:space="preserve"> The Fibonacci sequence, an arrangement where each number is the sum of the two preceding ones, reveals a mesmerizing spiral found in nature, from seashells to galaxies</w:t>
      </w:r>
      <w:r w:rsidR="00F33DF8">
        <w:rPr>
          <w:sz w:val="24"/>
        </w:rPr>
        <w:t>.</w:t>
      </w:r>
      <w:r>
        <w:rPr>
          <w:sz w:val="24"/>
        </w:rPr>
        <w:t xml:space="preserve"> Fractals, with their self-similar patterns that repeat infinitely, exhibit an awe-inspiring complexity and diversity</w:t>
      </w:r>
      <w:r w:rsidR="00F33DF8">
        <w:rPr>
          <w:sz w:val="24"/>
        </w:rPr>
        <w:t>.</w:t>
      </w:r>
      <w:r>
        <w:rPr>
          <w:sz w:val="24"/>
        </w:rPr>
        <w:t xml:space="preserve"> These mathematical objects, far from being mere abstractions, have profound implications for our understanding of art, nature, and the universe itself</w:t>
      </w:r>
      <w:r w:rsidR="00F33DF8">
        <w:rPr>
          <w:sz w:val="24"/>
        </w:rPr>
        <w:t>.</w:t>
      </w:r>
    </w:p>
    <w:p w:rsidR="001B0C2B" w:rsidRDefault="003B3DB3">
      <w:r>
        <w:rPr>
          <w:sz w:val="24"/>
        </w:rPr>
        <w:t>Introduction Continued:</w:t>
      </w:r>
    </w:p>
    <w:p w:rsidR="001B0C2B" w:rsidRDefault="003B3DB3">
      <w:r>
        <w:rPr>
          <w:sz w:val="24"/>
        </w:rPr>
        <w:t>The study of mathematics cultivates critical thinking skills, problem-solving abilities, and a deep appreciation for the elegance of the natural world</w:t>
      </w:r>
      <w:r w:rsidR="00F33DF8">
        <w:rPr>
          <w:sz w:val="24"/>
        </w:rPr>
        <w:t>.</w:t>
      </w:r>
      <w:r>
        <w:rPr>
          <w:sz w:val="24"/>
        </w:rPr>
        <w:t xml:space="preserve"> It provides a powerful lens through which we can examine the world and unravel its mysteries</w:t>
      </w:r>
      <w:r w:rsidR="00F33DF8">
        <w:rPr>
          <w:sz w:val="24"/>
        </w:rPr>
        <w:t>.</w:t>
      </w:r>
      <w:r>
        <w:rPr>
          <w:sz w:val="24"/>
        </w:rPr>
        <w:t xml:space="preserve"> Whether it's deciphering complex data sets, unraveling the intricacies of physics, or creating stunning pieces of art, mathematics empowers individuals with the tools to understand and shape their world</w:t>
      </w:r>
      <w:r w:rsidR="00F33DF8">
        <w:rPr>
          <w:sz w:val="24"/>
        </w:rPr>
        <w:t>.</w:t>
      </w:r>
      <w:r>
        <w:rPr>
          <w:sz w:val="24"/>
        </w:rPr>
        <w:t xml:space="preserve"> It is with this spirit of exploration and discovery that we embark on a journey into the art of numbers, where beauty and truth converge</w:t>
      </w:r>
      <w:r w:rsidR="00F33DF8">
        <w:rPr>
          <w:sz w:val="24"/>
        </w:rPr>
        <w:t>.</w:t>
      </w:r>
    </w:p>
    <w:p w:rsidR="001B0C2B" w:rsidRDefault="001B0C2B"/>
    <w:p w:rsidR="001B0C2B" w:rsidRDefault="003B3DB3">
      <w:r>
        <w:rPr>
          <w:sz w:val="28"/>
        </w:rPr>
        <w:t>Summary</w:t>
      </w:r>
    </w:p>
    <w:p w:rsidR="001B0C2B" w:rsidRDefault="003B3DB3">
      <w:r>
        <w:t>Through its concepts, mathematics provides a framework for understanding the natural world and solving complex problems</w:t>
      </w:r>
      <w:r w:rsidR="00F33DF8">
        <w:t>.</w:t>
      </w:r>
      <w:r>
        <w:t xml:space="preserve"> Its inherent beauty captivates the human mind, revealing the elegant simplicity beneath chaos</w:t>
      </w:r>
      <w:r w:rsidR="00F33DF8">
        <w:t>.</w:t>
      </w:r>
      <w:r>
        <w:t xml:space="preserve"> The study of mathematics cultivates critical thinking skills, problem-solving abilities, and a deep appreciation for the elegance of the natural world</w:t>
      </w:r>
      <w:r w:rsidR="00F33DF8">
        <w:t>.</w:t>
      </w:r>
      <w:r>
        <w:t xml:space="preserve"> Mathematics is a symphony of numbers, revealing harmonies that resonate with the human spirit</w:t>
      </w:r>
      <w:r w:rsidR="00F33DF8">
        <w:t>.</w:t>
      </w:r>
      <w:r>
        <w:t xml:space="preserve"> It empowers individuals with the tools to understand and shape their world</w:t>
      </w:r>
      <w:r w:rsidR="00F33DF8">
        <w:t>.</w:t>
      </w:r>
    </w:p>
    <w:sectPr w:rsidR="001B0C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6782175">
    <w:abstractNumId w:val="8"/>
  </w:num>
  <w:num w:numId="2" w16cid:durableId="86931556">
    <w:abstractNumId w:val="6"/>
  </w:num>
  <w:num w:numId="3" w16cid:durableId="484124388">
    <w:abstractNumId w:val="5"/>
  </w:num>
  <w:num w:numId="4" w16cid:durableId="17394531">
    <w:abstractNumId w:val="4"/>
  </w:num>
  <w:num w:numId="5" w16cid:durableId="2129740561">
    <w:abstractNumId w:val="7"/>
  </w:num>
  <w:num w:numId="6" w16cid:durableId="670060512">
    <w:abstractNumId w:val="3"/>
  </w:num>
  <w:num w:numId="7" w16cid:durableId="410276688">
    <w:abstractNumId w:val="2"/>
  </w:num>
  <w:num w:numId="8" w16cid:durableId="1089350548">
    <w:abstractNumId w:val="1"/>
  </w:num>
  <w:num w:numId="9" w16cid:durableId="143258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C2B"/>
    <w:rsid w:val="0029639D"/>
    <w:rsid w:val="00326F90"/>
    <w:rsid w:val="003B3DB3"/>
    <w:rsid w:val="00AA1D8D"/>
    <w:rsid w:val="00B47730"/>
    <w:rsid w:val="00CB0664"/>
    <w:rsid w:val="00F33D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