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2D009B" w:rsidRDefault="002409F6">
      <w:pPr>
        <w:jc w:val="center"/>
      </w:pPr>
      <w:r>
        <w:rPr>
          <w:sz w:val="44"/>
        </w:rPr>
        <w:t>The Fascinating Realm of Chemistry: Exploring the Wonders of Matter and Its Transformations</w:t>
      </w:r>
    </w:p>
    <w:p w:rsidR="002D009B" w:rsidRDefault="002409F6">
      <w:pPr>
        <w:jc w:val="center"/>
      </w:pPr>
      <w:r>
        <w:rPr>
          <w:sz w:val="36"/>
        </w:rPr>
        <w:t>Ms</w:t>
      </w:r>
      <w:r w:rsidR="004D7374">
        <w:rPr>
          <w:sz w:val="36"/>
        </w:rPr>
        <w:t>.</w:t>
      </w:r>
      <w:r>
        <w:rPr>
          <w:sz w:val="36"/>
        </w:rPr>
        <w:t xml:space="preserve"> Amanda Ross</w:t>
      </w:r>
      <w:r>
        <w:br/>
      </w:r>
      <w:r>
        <w:rPr>
          <w:sz w:val="32"/>
        </w:rPr>
        <w:t>amanda</w:t>
      </w:r>
      <w:r w:rsidR="004D7374">
        <w:rPr>
          <w:sz w:val="32"/>
        </w:rPr>
        <w:t>.</w:t>
      </w:r>
      <w:r>
        <w:rPr>
          <w:sz w:val="32"/>
        </w:rPr>
        <w:t>ross@school</w:t>
      </w:r>
      <w:r w:rsidR="004D7374">
        <w:rPr>
          <w:sz w:val="32"/>
        </w:rPr>
        <w:t>.</w:t>
      </w:r>
      <w:r>
        <w:rPr>
          <w:sz w:val="32"/>
        </w:rPr>
        <w:t>edu</w:t>
      </w:r>
    </w:p>
    <w:p w:rsidR="002D009B" w:rsidRDefault="002409F6">
      <w:r>
        <w:rPr>
          <w:sz w:val="24"/>
        </w:rPr>
        <w:t>Chemistry is the captivating study of matter, its properties, and the transformations it undergoes, providing a comprehensive understanding of the world around us</w:t>
      </w:r>
      <w:r w:rsidR="004D7374">
        <w:rPr>
          <w:sz w:val="24"/>
        </w:rPr>
        <w:t>.</w:t>
      </w:r>
      <w:r>
        <w:rPr>
          <w:sz w:val="24"/>
        </w:rPr>
        <w:t xml:space="preserve"> From the air we breathe to the food we eat, the clothes we wear, the medicines we rely on, and the vast array of materials we encounter daily, chemistry plays a fundamental role in almost every aspect of our lives</w:t>
      </w:r>
      <w:r w:rsidR="004D7374">
        <w:rPr>
          <w:sz w:val="24"/>
        </w:rPr>
        <w:t>.</w:t>
      </w:r>
      <w:r>
        <w:rPr>
          <w:sz w:val="24"/>
        </w:rPr>
        <w:t xml:space="preserve"> Join us as we delve into the exciting world of chemistry, unveiling the secrets of matter, unlocking its potential, and unraveling the intricate tapestry of interactions that shape our universe</w:t>
      </w:r>
      <w:r w:rsidR="004D7374">
        <w:rPr>
          <w:sz w:val="24"/>
        </w:rPr>
        <w:t>.</w:t>
      </w:r>
    </w:p>
    <w:p w:rsidR="002D009B" w:rsidRDefault="002409F6">
      <w:r>
        <w:rPr>
          <w:sz w:val="24"/>
        </w:rPr>
        <w:t>In this realm of wonder, chemistry unveils the hidden symphony of atoms, revealing the profound impact they have on the composition and characteristics of matter</w:t>
      </w:r>
      <w:r w:rsidR="004D7374">
        <w:rPr>
          <w:sz w:val="24"/>
        </w:rPr>
        <w:t>.</w:t>
      </w:r>
      <w:r>
        <w:rPr>
          <w:sz w:val="24"/>
        </w:rPr>
        <w:t xml:space="preserve"> We will unravel the enigmatic forces that govern chemical reactions, witnessing the transformation of substances into new entities with altered properties, and discover the elegant dance of electrons as they exchange energy, determining the unique features of various elements and compounds</w:t>
      </w:r>
      <w:r w:rsidR="004D7374">
        <w:rPr>
          <w:sz w:val="24"/>
        </w:rPr>
        <w:t>.</w:t>
      </w:r>
      <w:r>
        <w:rPr>
          <w:sz w:val="24"/>
        </w:rPr>
        <w:t xml:space="preserve"> Through the lens of chemistry, we will illuminate the intricate web of connections between matter and energy, gaining insights into the fundamental laws that orchestrate the universe</w:t>
      </w:r>
      <w:r w:rsidR="004D7374">
        <w:rPr>
          <w:sz w:val="24"/>
        </w:rPr>
        <w:t>.</w:t>
      </w:r>
    </w:p>
    <w:p w:rsidR="002D009B" w:rsidRDefault="002409F6">
      <w:r>
        <w:rPr>
          <w:sz w:val="24"/>
        </w:rPr>
        <w:t>As we navigate the landscape of chemistry, we will uncover the profound influence it exerts on our daily lives, revealing the underlying principles behind countless phenomena we encounter</w:t>
      </w:r>
      <w:r w:rsidR="004D7374">
        <w:rPr>
          <w:sz w:val="24"/>
        </w:rPr>
        <w:t>.</w:t>
      </w:r>
      <w:r>
        <w:rPr>
          <w:sz w:val="24"/>
        </w:rPr>
        <w:t xml:space="preserve"> From the reactions that fuel our bodies and sustain life, to the technologies that transform resources into useful products, chemistry is an invisible force shaping our world</w:t>
      </w:r>
      <w:r w:rsidR="004D7374">
        <w:rPr>
          <w:sz w:val="24"/>
        </w:rPr>
        <w:t>.</w:t>
      </w:r>
      <w:r>
        <w:rPr>
          <w:sz w:val="24"/>
        </w:rPr>
        <w:t xml:space="preserve"> Through this exploration, we will develop a profound appreciation for the boundless applications of chemistry, unlocking the potential to address global challenges, improve human health, and create sustainable solutions for a better future</w:t>
      </w:r>
      <w:r w:rsidR="004D7374">
        <w:rPr>
          <w:sz w:val="24"/>
        </w:rPr>
        <w:t>.</w:t>
      </w:r>
    </w:p>
    <w:p w:rsidR="002D009B" w:rsidRDefault="002D009B"/>
    <w:p w:rsidR="002D009B" w:rsidRDefault="002409F6">
      <w:r>
        <w:rPr>
          <w:sz w:val="28"/>
        </w:rPr>
        <w:t>Summary</w:t>
      </w:r>
    </w:p>
    <w:p w:rsidR="002D009B" w:rsidRDefault="002409F6">
      <w:r>
        <w:lastRenderedPageBreak/>
        <w:t>In this essay, we have delved into the captivating realm of chemistry, exploring the fundamental principles that govern the properties and transformations of matter</w:t>
      </w:r>
      <w:r w:rsidR="004D7374">
        <w:t>.</w:t>
      </w:r>
      <w:r>
        <w:t xml:space="preserve"> We have shed light on the enigmatic symphony of atoms, witnessing their intricate interplay in chemical reactions</w:t>
      </w:r>
      <w:r w:rsidR="004D7374">
        <w:t>.</w:t>
      </w:r>
      <w:r>
        <w:t xml:space="preserve"> Moreover, we have unraveled the profound impact chemistry has on our everyday lives, revealing its applications across diverse industries and its potential to address global challenges</w:t>
      </w:r>
      <w:r w:rsidR="004D7374">
        <w:t>.</w:t>
      </w:r>
      <w:r>
        <w:t xml:space="preserve"> Through this journey, we have cultivated a newfound appreciation for the elegance and complexity of chemistry</w:t>
      </w:r>
      <w:r w:rsidR="004D7374">
        <w:t>.</w:t>
      </w:r>
    </w:p>
    <w:sectPr w:rsidR="002D009B"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Georgia">
    <w:panose1 w:val="02040502050405020303"/>
    <w:charset w:val="00"/>
    <w:family w:val="roman"/>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746143400">
    <w:abstractNumId w:val="8"/>
  </w:num>
  <w:num w:numId="2" w16cid:durableId="1201632250">
    <w:abstractNumId w:val="6"/>
  </w:num>
  <w:num w:numId="3" w16cid:durableId="1117410414">
    <w:abstractNumId w:val="5"/>
  </w:num>
  <w:num w:numId="4" w16cid:durableId="489374313">
    <w:abstractNumId w:val="4"/>
  </w:num>
  <w:num w:numId="5" w16cid:durableId="2074036963">
    <w:abstractNumId w:val="7"/>
  </w:num>
  <w:num w:numId="6" w16cid:durableId="600913037">
    <w:abstractNumId w:val="3"/>
  </w:num>
  <w:num w:numId="7" w16cid:durableId="559053635">
    <w:abstractNumId w:val="2"/>
  </w:num>
  <w:num w:numId="8" w16cid:durableId="517424734">
    <w:abstractNumId w:val="1"/>
  </w:num>
  <w:num w:numId="9" w16cid:durableId="159227196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409F6"/>
    <w:rsid w:val="0029639D"/>
    <w:rsid w:val="002D009B"/>
    <w:rsid w:val="00326F90"/>
    <w:rsid w:val="004D7374"/>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Georgia" w:hAnsi="Georgi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378</Words>
  <Characters>2159</Characters>
  <Application>Microsoft Office Word</Application>
  <DocSecurity>0</DocSecurity>
  <Lines>17</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2532</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2024-02-11T19:53:00Z</dcterms:modified>
  <cp:category/>
</cp:coreProperties>
</file>