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556C" w:rsidRDefault="00A72C45">
      <w:pPr>
        <w:jc w:val="center"/>
      </w:pPr>
      <w:r>
        <w:rPr>
          <w:sz w:val="44"/>
        </w:rPr>
        <w:t>Government: Uncovering the Intricacies of Civic Structures</w:t>
      </w:r>
    </w:p>
    <w:p w:rsidR="0013556C" w:rsidRDefault="00A72C45">
      <w:pPr>
        <w:jc w:val="center"/>
      </w:pPr>
      <w:r>
        <w:rPr>
          <w:sz w:val="36"/>
        </w:rPr>
        <w:t>Sophia Mitchell</w:t>
      </w:r>
      <w:r>
        <w:br/>
      </w:r>
      <w:r>
        <w:rPr>
          <w:sz w:val="32"/>
        </w:rPr>
        <w:t>sophia</w:t>
      </w:r>
      <w:r w:rsidR="0098213D">
        <w:rPr>
          <w:sz w:val="32"/>
        </w:rPr>
        <w:t>.</w:t>
      </w:r>
      <w:r>
        <w:rPr>
          <w:sz w:val="32"/>
        </w:rPr>
        <w:t>mitchell@armoredmail</w:t>
      </w:r>
      <w:r w:rsidR="0098213D">
        <w:rPr>
          <w:sz w:val="32"/>
        </w:rPr>
        <w:t>.</w:t>
      </w:r>
      <w:r>
        <w:rPr>
          <w:sz w:val="32"/>
        </w:rPr>
        <w:t>org</w:t>
      </w:r>
    </w:p>
    <w:p w:rsidR="0013556C" w:rsidRDefault="00A72C45">
      <w:r>
        <w:rPr>
          <w:sz w:val="24"/>
        </w:rPr>
        <w:t>Journey into the captivating realm of Government: where decisions are made, laws are enacted, and the intricate machinery of society is orchestrated</w:t>
      </w:r>
      <w:r w:rsidR="0098213D">
        <w:rPr>
          <w:sz w:val="24"/>
        </w:rPr>
        <w:t>.</w:t>
      </w:r>
      <w:r>
        <w:rPr>
          <w:sz w:val="24"/>
        </w:rPr>
        <w:t xml:space="preserve"> From ancient civilizations to modern republics, unravel the tapestry of governing systems, exploring the foundations, functions, and challenges they face</w:t>
      </w:r>
      <w:r w:rsidR="0098213D">
        <w:rPr>
          <w:sz w:val="24"/>
        </w:rPr>
        <w:t>.</w:t>
      </w:r>
      <w:r>
        <w:rPr>
          <w:sz w:val="24"/>
        </w:rPr>
        <w:t xml:space="preserve"> Like a intricate symphony of checks and balances, understand the roles of various governmental branches, revealing the interplay of power, accountability, and representation</w:t>
      </w:r>
      <w:r w:rsidR="0098213D">
        <w:rPr>
          <w:sz w:val="24"/>
        </w:rPr>
        <w:t>.</w:t>
      </w:r>
      <w:r>
        <w:rPr>
          <w:sz w:val="24"/>
        </w:rPr>
        <w:t xml:space="preserve"> Furthermore, delve into the vast array of public policies, deciphering their implications for individuals and communities alike</w:t>
      </w:r>
      <w:r w:rsidR="0098213D">
        <w:rPr>
          <w:sz w:val="24"/>
        </w:rPr>
        <w:t>.</w:t>
      </w:r>
      <w:r>
        <w:rPr>
          <w:sz w:val="24"/>
        </w:rPr>
        <w:t xml:space="preserve"> Navigate the murky waters of international diplomacy, recognizing the delicate balance between sovereignty and interdependence</w:t>
      </w:r>
      <w:r w:rsidR="0098213D">
        <w:rPr>
          <w:sz w:val="24"/>
        </w:rPr>
        <w:t>.</w:t>
      </w:r>
    </w:p>
    <w:p w:rsidR="0013556C" w:rsidRDefault="00A72C45">
      <w:r>
        <w:rPr>
          <w:sz w:val="24"/>
        </w:rPr>
        <w:t>In the world of Governance, the road to legitimacy and stability is not always paved with ease</w:t>
      </w:r>
      <w:r w:rsidR="0098213D">
        <w:rPr>
          <w:sz w:val="24"/>
        </w:rPr>
        <w:t>.</w:t>
      </w:r>
      <w:r>
        <w:rPr>
          <w:sz w:val="24"/>
        </w:rPr>
        <w:t xml:space="preserve"> Grapple with concepts of justice, equality, and the relentless pursuit of 'the greater good'</w:t>
      </w:r>
      <w:r w:rsidR="0098213D">
        <w:rPr>
          <w:sz w:val="24"/>
        </w:rPr>
        <w:t>.</w:t>
      </w:r>
      <w:r>
        <w:rPr>
          <w:sz w:val="24"/>
        </w:rPr>
        <w:t xml:space="preserve"> Examine historical shifts in political ideologies, understanding how shifts in power dynamics have shaped nations and cultures</w:t>
      </w:r>
      <w:r w:rsidR="0098213D">
        <w:rPr>
          <w:sz w:val="24"/>
        </w:rPr>
        <w:t>.</w:t>
      </w:r>
      <w:r>
        <w:rPr>
          <w:sz w:val="24"/>
        </w:rPr>
        <w:t xml:space="preserve"> Furthermore, explore the challenges posed by corruption, inequality, and societal divides, contemplating the resilience of democratic institutions in the face of adversity</w:t>
      </w:r>
      <w:r w:rsidR="0098213D">
        <w:rPr>
          <w:sz w:val="24"/>
        </w:rPr>
        <w:t>.</w:t>
      </w:r>
      <w:r>
        <w:rPr>
          <w:sz w:val="24"/>
        </w:rPr>
        <w:t xml:space="preserve"> Through these explorations, reveal the interconnectedness between governance and the welfare of individuals and communities</w:t>
      </w:r>
      <w:r w:rsidR="0098213D">
        <w:rPr>
          <w:sz w:val="24"/>
        </w:rPr>
        <w:t>.</w:t>
      </w:r>
    </w:p>
    <w:p w:rsidR="0013556C" w:rsidRDefault="00A72C45">
      <w:r>
        <w:rPr>
          <w:sz w:val="24"/>
        </w:rPr>
        <w:t>Finally, comprehend the intersection between government and individual liberties, considering the delicate balance between security and freedom</w:t>
      </w:r>
      <w:r w:rsidR="0098213D">
        <w:rPr>
          <w:sz w:val="24"/>
        </w:rPr>
        <w:t>.</w:t>
      </w:r>
      <w:r>
        <w:rPr>
          <w:sz w:val="24"/>
        </w:rPr>
        <w:t xml:space="preserve"> Unravel the enigma of civil rights and explore the intricate web of laws, regulations, and constitutional protections that safeguard these essential freedoms</w:t>
      </w:r>
      <w:r w:rsidR="0098213D">
        <w:rPr>
          <w:sz w:val="24"/>
        </w:rPr>
        <w:t>.</w:t>
      </w:r>
      <w:r>
        <w:rPr>
          <w:sz w:val="24"/>
        </w:rPr>
        <w:t xml:space="preserve"> Understand the complexities of taxation, recognizing its role in funding public services while contemplating potential pitfalls and inequalities</w:t>
      </w:r>
      <w:r w:rsidR="0098213D">
        <w:rPr>
          <w:sz w:val="24"/>
        </w:rPr>
        <w:t>.</w:t>
      </w:r>
      <w:r>
        <w:rPr>
          <w:sz w:val="24"/>
        </w:rPr>
        <w:t xml:space="preserve"> Investigate the intrinsic link between governance and economic development, appreciating the intricate dance between regulations, investments, and market forces in fostering prosperity</w:t>
      </w:r>
      <w:r w:rsidR="0098213D">
        <w:rPr>
          <w:sz w:val="24"/>
        </w:rPr>
        <w:t>.</w:t>
      </w:r>
      <w:r>
        <w:rPr>
          <w:sz w:val="24"/>
        </w:rPr>
        <w:t xml:space="preserve"> Through this multifaceted journey, uncover the dynamic and ever-evolving nature of government, its profound impact on societies, and the pivotal role it plays in reshaping the destinies of nations</w:t>
      </w:r>
      <w:r w:rsidR="0098213D">
        <w:rPr>
          <w:sz w:val="24"/>
        </w:rPr>
        <w:t>.</w:t>
      </w:r>
    </w:p>
    <w:p w:rsidR="0013556C" w:rsidRDefault="0013556C"/>
    <w:p w:rsidR="0013556C" w:rsidRDefault="00A72C45">
      <w:r>
        <w:rPr>
          <w:sz w:val="28"/>
        </w:rPr>
        <w:lastRenderedPageBreak/>
        <w:t>Summary</w:t>
      </w:r>
    </w:p>
    <w:p w:rsidR="0013556C" w:rsidRDefault="00A72C45">
      <w:r>
        <w:t>Delving into the intricate world of Governance, this essay unraveled the tapestry of governing systems, unveiling the foundations, functions, and challenges they face</w:t>
      </w:r>
      <w:r w:rsidR="0098213D">
        <w:t>.</w:t>
      </w:r>
      <w:r>
        <w:t xml:space="preserve"> It emphasized the significance of understanding the interplay between various governmental branches, revealing the intricate balance of power, accountability, and representation</w:t>
      </w:r>
      <w:r w:rsidR="0098213D">
        <w:t>.</w:t>
      </w:r>
      <w:r>
        <w:t xml:space="preserve"> Furthermore, it explored the challenges of ensuring legitimacy, stability, and the pursuit of justice, equality, and the welfare of individuals and communities</w:t>
      </w:r>
      <w:r w:rsidR="0098213D">
        <w:t>.</w:t>
      </w:r>
      <w:r>
        <w:t xml:space="preserve"> Through its examination, the essay highlighted the role of government in safeguarding individual liberties, the intricate dance between security and freedom, navigating the complex web of laws, civil rights, and constitutional protections</w:t>
      </w:r>
      <w:r w:rsidR="0098213D">
        <w:t>.</w:t>
      </w:r>
      <w:r>
        <w:t xml:space="preserve"> Additionally, it acknowledged the intricate connection between governance and economic development, recognizing the role of taxation, regulations, and investments in fostering prosperity</w:t>
      </w:r>
      <w:r w:rsidR="0098213D">
        <w:t>.</w:t>
      </w:r>
      <w:r>
        <w:t xml:space="preserve"> Overall, this discussion provided a comprehensive analysis of the multifaceted nature of government and its profound impact on societies, illuminating the pivotal role it plays in shaping the destinies of nations</w:t>
      </w:r>
      <w:r w:rsidR="0098213D">
        <w:t>.</w:t>
      </w:r>
    </w:p>
    <w:sectPr w:rsidR="001355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5409859">
    <w:abstractNumId w:val="8"/>
  </w:num>
  <w:num w:numId="2" w16cid:durableId="278268509">
    <w:abstractNumId w:val="6"/>
  </w:num>
  <w:num w:numId="3" w16cid:durableId="1259605812">
    <w:abstractNumId w:val="5"/>
  </w:num>
  <w:num w:numId="4" w16cid:durableId="1375274099">
    <w:abstractNumId w:val="4"/>
  </w:num>
  <w:num w:numId="5" w16cid:durableId="1092123888">
    <w:abstractNumId w:val="7"/>
  </w:num>
  <w:num w:numId="6" w16cid:durableId="1328828307">
    <w:abstractNumId w:val="3"/>
  </w:num>
  <w:num w:numId="7" w16cid:durableId="1614442068">
    <w:abstractNumId w:val="2"/>
  </w:num>
  <w:num w:numId="8" w16cid:durableId="583416493">
    <w:abstractNumId w:val="1"/>
  </w:num>
  <w:num w:numId="9" w16cid:durableId="808479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56C"/>
    <w:rsid w:val="0015074B"/>
    <w:rsid w:val="0029639D"/>
    <w:rsid w:val="00326F90"/>
    <w:rsid w:val="0098213D"/>
    <w:rsid w:val="00A72C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