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E0C" w:rsidRDefault="00EA1DDE">
      <w:pPr>
        <w:jc w:val="center"/>
      </w:pPr>
      <w:r>
        <w:rPr>
          <w:sz w:val="44"/>
        </w:rPr>
        <w:t>The Complex Beauty of Biology: Exploring the Inner Workings of Life</w:t>
      </w:r>
    </w:p>
    <w:p w:rsidR="002F0E0C" w:rsidRDefault="00EA1DDE">
      <w:pPr>
        <w:jc w:val="center"/>
      </w:pPr>
      <w:r>
        <w:rPr>
          <w:sz w:val="36"/>
        </w:rPr>
        <w:t>Dr</w:t>
      </w:r>
      <w:r w:rsidR="008F3E47">
        <w:rPr>
          <w:sz w:val="36"/>
        </w:rPr>
        <w:t>.</w:t>
      </w:r>
      <w:r>
        <w:rPr>
          <w:sz w:val="36"/>
        </w:rPr>
        <w:t xml:space="preserve"> Samuel Alexander</w:t>
      </w:r>
      <w:r>
        <w:br/>
      </w:r>
      <w:r>
        <w:rPr>
          <w:sz w:val="32"/>
        </w:rPr>
        <w:t>at</w:t>
      </w:r>
    </w:p>
    <w:p w:rsidR="002F0E0C" w:rsidRDefault="00EA1DDE">
      <w:r>
        <w:rPr>
          <w:sz w:val="24"/>
        </w:rPr>
        <w:t>Biology, a multifaceted and captivating realm of science, embarks on an exploration of life's intricate mechanisms, unveiling the tapestry of living organisms and the dynamic processes that govern their existence</w:t>
      </w:r>
      <w:r w:rsidR="008F3E47">
        <w:rPr>
          <w:sz w:val="24"/>
        </w:rPr>
        <w:t>.</w:t>
      </w:r>
      <w:r>
        <w:rPr>
          <w:sz w:val="24"/>
        </w:rPr>
        <w:t xml:space="preserve"> With each discovery, biologists unravel the enigmas of cellular structures, genetic codes, and evolutionary adaptations, composing a symphony of knowledge that deepens our understanding of the world around us</w:t>
      </w:r>
      <w:r w:rsidR="008F3E47">
        <w:rPr>
          <w:sz w:val="24"/>
        </w:rPr>
        <w:t>.</w:t>
      </w:r>
      <w:r>
        <w:rPr>
          <w:sz w:val="24"/>
        </w:rPr>
        <w:t xml:space="preserve"> From the microscopic dance of molecules to the intricate interactions of ecosystems, biology unveils the mysteries of life, weaving together a narrative of awe and profound significance</w:t>
      </w:r>
      <w:r w:rsidR="008F3E47">
        <w:rPr>
          <w:sz w:val="24"/>
        </w:rPr>
        <w:t>.</w:t>
      </w:r>
      <w:r>
        <w:rPr>
          <w:sz w:val="24"/>
        </w:rPr>
        <w:t xml:space="preserve"> As we delve into the depths of biological concepts, we are privileged to unravel the secrets of human health, the resilience of biodiversity, and the delicate balance that sustains our planet</w:t>
      </w:r>
      <w:r w:rsidR="008F3E47">
        <w:rPr>
          <w:sz w:val="24"/>
        </w:rPr>
        <w:t>.</w:t>
      </w:r>
    </w:p>
    <w:p w:rsidR="002F0E0C" w:rsidRDefault="00EA1DDE">
      <w:r>
        <w:rPr>
          <w:sz w:val="24"/>
        </w:rPr>
        <w:t>Biology, like a cosmic puzzle, challenges our curiosity and invites us to seek answers to profound questions</w:t>
      </w:r>
      <w:r w:rsidR="008F3E47">
        <w:rPr>
          <w:sz w:val="24"/>
        </w:rPr>
        <w:t>.</w:t>
      </w:r>
      <w:r>
        <w:rPr>
          <w:sz w:val="24"/>
        </w:rPr>
        <w:t xml:space="preserve"> As we delve deeper into the mysteries of life, we unravel the interconnectedness of organisms, their adaptations to diverse environments, and the harmonious balance within ecosystems</w:t>
      </w:r>
      <w:r w:rsidR="008F3E47">
        <w:rPr>
          <w:sz w:val="24"/>
        </w:rPr>
        <w:t>.</w:t>
      </w:r>
      <w:r>
        <w:rPr>
          <w:sz w:val="24"/>
        </w:rPr>
        <w:t xml:space="preserve"> This exploration transcends the confines of textbooks and laboratories, inviting us to witness the symphony of life in action - the blossoming of flowers, the migrations of birds, and the breathtaking resilience of microscopic organisms</w:t>
      </w:r>
      <w:r w:rsidR="008F3E47">
        <w:rPr>
          <w:sz w:val="24"/>
        </w:rPr>
        <w:t>.</w:t>
      </w:r>
      <w:r>
        <w:rPr>
          <w:sz w:val="24"/>
        </w:rPr>
        <w:t xml:space="preserve"> It is through this exploration that we gain profound insights into the interdependence of life and the critical role we play in preserving this delicate equilibrium</w:t>
      </w:r>
      <w:r w:rsidR="008F3E47">
        <w:rPr>
          <w:sz w:val="24"/>
        </w:rPr>
        <w:t>.</w:t>
      </w:r>
    </w:p>
    <w:p w:rsidR="002F0E0C" w:rsidRDefault="00EA1DDE">
      <w:r>
        <w:rPr>
          <w:sz w:val="24"/>
        </w:rPr>
        <w:t>Biology, in its captivating essence, interweaves art and science, aesthetics and functionality</w:t>
      </w:r>
      <w:r w:rsidR="008F3E47">
        <w:rPr>
          <w:sz w:val="24"/>
        </w:rPr>
        <w:t>.</w:t>
      </w:r>
      <w:r>
        <w:rPr>
          <w:sz w:val="24"/>
        </w:rPr>
        <w:t xml:space="preserve"> From the intricate patterns of a butterfly's wings to the intricate molecular structures of proteins, biology showcases the seamless fusion of beauty and function</w:t>
      </w:r>
      <w:r w:rsidR="008F3E47">
        <w:rPr>
          <w:sz w:val="24"/>
        </w:rPr>
        <w:t>.</w:t>
      </w:r>
      <w:r>
        <w:rPr>
          <w:sz w:val="24"/>
        </w:rPr>
        <w:t xml:space="preserve"> This harmony is echoed in the intricate balance of ecosystems, where each organism plays a vital role in maintaining the delicate </w:t>
      </w:r>
      <w:r>
        <w:rPr>
          <w:sz w:val="24"/>
        </w:rPr>
        <w:lastRenderedPageBreak/>
        <w:t>equilibrium of life</w:t>
      </w:r>
      <w:r w:rsidR="008F3E47">
        <w:rPr>
          <w:sz w:val="24"/>
        </w:rPr>
        <w:t>.</w:t>
      </w:r>
      <w:r>
        <w:rPr>
          <w:sz w:val="24"/>
        </w:rPr>
        <w:t xml:space="preserve"> Biology invites us to appreciate the aesthetics of life, to marvel at the sheer beauty of a blooming flower or the intricate web of a spider's silk</w:t>
      </w:r>
      <w:r w:rsidR="008F3E47">
        <w:rPr>
          <w:sz w:val="24"/>
        </w:rPr>
        <w:t>.</w:t>
      </w:r>
    </w:p>
    <w:p w:rsidR="002F0E0C" w:rsidRDefault="002F0E0C"/>
    <w:p w:rsidR="002F0E0C" w:rsidRDefault="00EA1DDE">
      <w:r>
        <w:rPr>
          <w:sz w:val="28"/>
        </w:rPr>
        <w:t>Summary</w:t>
      </w:r>
    </w:p>
    <w:p w:rsidR="002F0E0C" w:rsidRDefault="00EA1DDE">
      <w:r>
        <w:t>This transformative journey through biology has revealed the wonders of life's mechanisms, unveiling the depths of biodiversity and the intricate interplay of organisms within ecosystems</w:t>
      </w:r>
      <w:r w:rsidR="008F3E47">
        <w:t>.</w:t>
      </w:r>
      <w:r>
        <w:t xml:space="preserve"> Biology has ignited our curiosity, challenging us to unravel the mysteries of our existence and the delicate balance of the natural world</w:t>
      </w:r>
      <w:r w:rsidR="008F3E47">
        <w:t>.</w:t>
      </w:r>
      <w:r>
        <w:t xml:space="preserve"> It has inspired us to appreciate the aesthetics of life and to marvel at the profound beauty inherent in the intricate workings of living organisms</w:t>
      </w:r>
      <w:r w:rsidR="008F3E47">
        <w:t>.</w:t>
      </w:r>
      <w:r>
        <w:t xml:space="preserve"> As we continue to unravel the tapestry of life, we deepen our connection to the natural world and gain insights into the profound interconnectedness of all living things</w:t>
      </w:r>
      <w:r w:rsidR="008F3E47">
        <w:t>.</w:t>
      </w:r>
    </w:p>
    <w:sectPr w:rsidR="002F0E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6523947">
    <w:abstractNumId w:val="8"/>
  </w:num>
  <w:num w:numId="2" w16cid:durableId="42102538">
    <w:abstractNumId w:val="6"/>
  </w:num>
  <w:num w:numId="3" w16cid:durableId="480541441">
    <w:abstractNumId w:val="5"/>
  </w:num>
  <w:num w:numId="4" w16cid:durableId="953098018">
    <w:abstractNumId w:val="4"/>
  </w:num>
  <w:num w:numId="5" w16cid:durableId="2127894282">
    <w:abstractNumId w:val="7"/>
  </w:num>
  <w:num w:numId="6" w16cid:durableId="1237785273">
    <w:abstractNumId w:val="3"/>
  </w:num>
  <w:num w:numId="7" w16cid:durableId="808086333">
    <w:abstractNumId w:val="2"/>
  </w:num>
  <w:num w:numId="8" w16cid:durableId="1307903948">
    <w:abstractNumId w:val="1"/>
  </w:num>
  <w:num w:numId="9" w16cid:durableId="100948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E0C"/>
    <w:rsid w:val="00326F90"/>
    <w:rsid w:val="008F3E47"/>
    <w:rsid w:val="00AA1D8D"/>
    <w:rsid w:val="00B47730"/>
    <w:rsid w:val="00CB0664"/>
    <w:rsid w:val="00EA1D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