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EB4" w:rsidRDefault="005831A0">
      <w:pPr>
        <w:jc w:val="center"/>
      </w:pPr>
      <w:r>
        <w:rPr>
          <w:sz w:val="44"/>
        </w:rPr>
        <w:t>Unveiling the Symphony of Life: An Exploration of Biology</w:t>
      </w:r>
    </w:p>
    <w:p w:rsidR="00637EB4" w:rsidRDefault="005831A0">
      <w:pPr>
        <w:jc w:val="center"/>
      </w:pPr>
      <w:r>
        <w:rPr>
          <w:sz w:val="36"/>
        </w:rPr>
        <w:t>Dr</w:t>
      </w:r>
      <w:r w:rsidR="0037447B">
        <w:rPr>
          <w:sz w:val="36"/>
        </w:rPr>
        <w:t>.</w:t>
      </w:r>
      <w:r>
        <w:rPr>
          <w:sz w:val="36"/>
        </w:rPr>
        <w:t xml:space="preserve"> Sarah Morgan</w:t>
      </w:r>
      <w:r>
        <w:br/>
      </w:r>
      <w:r>
        <w:rPr>
          <w:sz w:val="32"/>
        </w:rPr>
        <w:t>sarah</w:t>
      </w:r>
      <w:r w:rsidR="0037447B">
        <w:rPr>
          <w:sz w:val="32"/>
        </w:rPr>
        <w:t>.</w:t>
      </w:r>
      <w:r>
        <w:rPr>
          <w:sz w:val="32"/>
        </w:rPr>
        <w:t>morgan@school</w:t>
      </w:r>
      <w:r w:rsidR="0037447B">
        <w:rPr>
          <w:sz w:val="32"/>
        </w:rPr>
        <w:t>.</w:t>
      </w:r>
      <w:r>
        <w:rPr>
          <w:sz w:val="32"/>
        </w:rPr>
        <w:t>edu</w:t>
      </w:r>
    </w:p>
    <w:p w:rsidR="00637EB4" w:rsidRDefault="005831A0">
      <w:r>
        <w:rPr>
          <w:sz w:val="24"/>
        </w:rPr>
        <w:t>Biology, the study of life, is a captivating and complex field that encompasses the intricate workings of living organisms</w:t>
      </w:r>
      <w:r w:rsidR="0037447B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37447B">
        <w:rPr>
          <w:sz w:val="24"/>
        </w:rPr>
        <w:t>.</w:t>
      </w:r>
      <w:r>
        <w:rPr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37447B">
        <w:rPr>
          <w:sz w:val="24"/>
        </w:rPr>
        <w:t>.</w:t>
      </w:r>
    </w:p>
    <w:p w:rsidR="00637EB4" w:rsidRDefault="005831A0">
      <w:r>
        <w:rPr>
          <w:sz w:val="24"/>
        </w:rPr>
        <w:t>Biology unveils the intricate mechanisms underlying the functioning of organisms, revealing the symphony between cells, tissues, organs, and systems</w:t>
      </w:r>
      <w:r w:rsidR="0037447B">
        <w:rPr>
          <w:sz w:val="24"/>
        </w:rPr>
        <w:t>.</w:t>
      </w:r>
      <w:r>
        <w:rPr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37447B">
        <w:rPr>
          <w:sz w:val="24"/>
        </w:rPr>
        <w:t>.</w:t>
      </w:r>
      <w:r>
        <w:rPr>
          <w:sz w:val="24"/>
        </w:rPr>
        <w:t xml:space="preserve"> These discoveries have revolutionized medicine, leading to innovative treatments and therapies</w:t>
      </w:r>
      <w:r w:rsidR="0037447B">
        <w:rPr>
          <w:sz w:val="24"/>
        </w:rPr>
        <w:t>.</w:t>
      </w:r>
    </w:p>
    <w:p w:rsidR="00637EB4" w:rsidRDefault="005831A0">
      <w:r>
        <w:rPr>
          <w:sz w:val="24"/>
        </w:rPr>
        <w:t>Biology not only probes the inner workings of organisms but also delves into the interactions between different species and the delicate balance of ecosystems</w:t>
      </w:r>
      <w:r w:rsidR="0037447B">
        <w:rPr>
          <w:sz w:val="24"/>
        </w:rPr>
        <w:t>.</w:t>
      </w:r>
      <w:r>
        <w:rPr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37447B">
        <w:rPr>
          <w:sz w:val="24"/>
        </w:rPr>
        <w:t>.</w:t>
      </w:r>
      <w:r>
        <w:rPr>
          <w:sz w:val="24"/>
        </w:rPr>
        <w:t xml:space="preserve"> Biology equips us with the knowledge to address pressing environmental challenges and promote sustainable practices</w:t>
      </w:r>
      <w:r w:rsidR="0037447B">
        <w:rPr>
          <w:sz w:val="24"/>
        </w:rPr>
        <w:t>.</w:t>
      </w:r>
    </w:p>
    <w:p w:rsidR="00637EB4" w:rsidRDefault="00637EB4"/>
    <w:p w:rsidR="00637EB4" w:rsidRDefault="005831A0">
      <w:r>
        <w:rPr>
          <w:sz w:val="28"/>
        </w:rPr>
        <w:t>Summary</w:t>
      </w:r>
    </w:p>
    <w:p w:rsidR="00637EB4" w:rsidRDefault="005831A0">
      <w:r>
        <w:t>Biology is a captivating journey of discovery, unraveling the complexities of life and the interconnectedness of living organisms</w:t>
      </w:r>
      <w:r w:rsidR="0037447B">
        <w:t>.</w:t>
      </w:r>
      <w:r>
        <w:t xml:space="preserve"> Through the study of cells, organisms, and ecosystems, we gain profound insights into the mechanisms underlying life and the intricate web of relationships that sustain our planet</w:t>
      </w:r>
      <w:r w:rsidR="0037447B">
        <w:t>.</w:t>
      </w:r>
      <w:r>
        <w:t xml:space="preserve"> Biology empowers us to address </w:t>
      </w:r>
      <w:r>
        <w:lastRenderedPageBreak/>
        <w:t>global challenges, understand our place in the natural world, and appreciate the mesmerizing symphony of life</w:t>
      </w:r>
      <w:r w:rsidR="0037447B">
        <w:t>.</w:t>
      </w:r>
    </w:p>
    <w:sectPr w:rsidR="00637E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908148">
    <w:abstractNumId w:val="8"/>
  </w:num>
  <w:num w:numId="2" w16cid:durableId="836846824">
    <w:abstractNumId w:val="6"/>
  </w:num>
  <w:num w:numId="3" w16cid:durableId="1449396644">
    <w:abstractNumId w:val="5"/>
  </w:num>
  <w:num w:numId="4" w16cid:durableId="533151581">
    <w:abstractNumId w:val="4"/>
  </w:num>
  <w:num w:numId="5" w16cid:durableId="396367639">
    <w:abstractNumId w:val="7"/>
  </w:num>
  <w:num w:numId="6" w16cid:durableId="1757478976">
    <w:abstractNumId w:val="3"/>
  </w:num>
  <w:num w:numId="7" w16cid:durableId="971446425">
    <w:abstractNumId w:val="2"/>
  </w:num>
  <w:num w:numId="8" w16cid:durableId="611591952">
    <w:abstractNumId w:val="1"/>
  </w:num>
  <w:num w:numId="9" w16cid:durableId="72240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47B"/>
    <w:rsid w:val="005831A0"/>
    <w:rsid w:val="00637E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