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41B" w:rsidRDefault="005A7AD5">
      <w:pPr>
        <w:jc w:val="center"/>
      </w:pPr>
      <w:r>
        <w:rPr>
          <w:sz w:val="44"/>
        </w:rPr>
        <w:t>Government - The Intricate Web of Power and Leadership</w:t>
      </w:r>
    </w:p>
    <w:p w:rsidR="0009441B" w:rsidRDefault="005A7AD5">
      <w:pPr>
        <w:jc w:val="center"/>
      </w:pPr>
      <w:r>
        <w:rPr>
          <w:sz w:val="36"/>
        </w:rPr>
        <w:t>Ava Anderson</w:t>
      </w:r>
      <w:r>
        <w:br/>
      </w:r>
      <w:r>
        <w:rPr>
          <w:sz w:val="32"/>
        </w:rPr>
        <w:t>ava</w:t>
      </w:r>
      <w:r w:rsidR="00CD22D1">
        <w:rPr>
          <w:sz w:val="32"/>
        </w:rPr>
        <w:t>.</w:t>
      </w:r>
      <w:r>
        <w:rPr>
          <w:sz w:val="32"/>
        </w:rPr>
        <w:t>anderson123@scholarly</w:t>
      </w:r>
      <w:r w:rsidR="00CD22D1">
        <w:rPr>
          <w:sz w:val="32"/>
        </w:rPr>
        <w:t>.</w:t>
      </w:r>
      <w:r>
        <w:rPr>
          <w:sz w:val="32"/>
        </w:rPr>
        <w:t>edu</w:t>
      </w:r>
    </w:p>
    <w:p w:rsidR="0009441B" w:rsidRDefault="005A7AD5">
      <w:r>
        <w:rPr>
          <w:sz w:val="24"/>
        </w:rPr>
        <w:t>What is the mechanism that keeps our cities, states, and nations operating smoothly? It's as crucial as the human body's circulatory system</w:t>
      </w:r>
      <w:r w:rsidR="00CD22D1">
        <w:rPr>
          <w:sz w:val="24"/>
        </w:rPr>
        <w:t>.</w:t>
      </w:r>
      <w:r>
        <w:rPr>
          <w:sz w:val="24"/>
        </w:rPr>
        <w:t xml:space="preserve"> Government, the subject of our study, is like a conductor directing the symphony of society, establishing rules, allocating resources, upholding justice, and leading us toward a shared future</w:t>
      </w:r>
      <w:r w:rsidR="00CD22D1">
        <w:rPr>
          <w:sz w:val="24"/>
        </w:rPr>
        <w:t>.</w:t>
      </w:r>
      <w:r>
        <w:rPr>
          <w:sz w:val="24"/>
        </w:rPr>
        <w:t xml:space="preserve"> Discovering the functions and significance of government is like embarking on a historical and contemporary journey, tracing its evolution from ancient civilizations to modern democratic structures</w:t>
      </w:r>
      <w:r w:rsidR="00CD22D1">
        <w:rPr>
          <w:sz w:val="24"/>
        </w:rPr>
        <w:t>.</w:t>
      </w:r>
      <w:r>
        <w:rPr>
          <w:sz w:val="24"/>
        </w:rPr>
        <w:t xml:space="preserve"> It's a fascinating voyage that reveals the intricate tapestry of power and leadership</w:t>
      </w:r>
      <w:r w:rsidR="00CD22D1">
        <w:rPr>
          <w:sz w:val="24"/>
        </w:rPr>
        <w:t>.</w:t>
      </w:r>
    </w:p>
    <w:p w:rsidR="0009441B" w:rsidRDefault="005A7AD5">
      <w:r>
        <w:rPr>
          <w:sz w:val="24"/>
        </w:rPr>
        <w:t>In the realm of government, different models have emerged throughout history, shaped by geographical, cultural, and political factors</w:t>
      </w:r>
      <w:r w:rsidR="00CD22D1">
        <w:rPr>
          <w:sz w:val="24"/>
        </w:rPr>
        <w:t>.</w:t>
      </w:r>
      <w:r>
        <w:rPr>
          <w:sz w:val="24"/>
        </w:rPr>
        <w:t xml:space="preserve"> Monarchies, where power is vested in a single ruler, have given way to democracies, where citizens collectively exercise authority</w:t>
      </w:r>
      <w:r w:rsidR="00CD22D1">
        <w:rPr>
          <w:sz w:val="24"/>
        </w:rPr>
        <w:t>.</w:t>
      </w:r>
      <w:r>
        <w:rPr>
          <w:sz w:val="24"/>
        </w:rPr>
        <w:t xml:space="preserve"> Each system has its advantages and drawbacks, leading to debates about efficiency, representation, and the rights and responsibilities of citizens</w:t>
      </w:r>
      <w:r w:rsidR="00CD22D1">
        <w:rPr>
          <w:sz w:val="24"/>
        </w:rPr>
        <w:t>.</w:t>
      </w:r>
      <w:r>
        <w:rPr>
          <w:sz w:val="24"/>
        </w:rPr>
        <w:t xml:space="preserve"> We will explore the various forms of government, analyzing their structures, principles, and the challenges they face in the modern world</w:t>
      </w:r>
      <w:r w:rsidR="00CD22D1">
        <w:rPr>
          <w:sz w:val="24"/>
        </w:rPr>
        <w:t>.</w:t>
      </w:r>
    </w:p>
    <w:p w:rsidR="0009441B" w:rsidRDefault="005A7AD5">
      <w:r>
        <w:rPr>
          <w:sz w:val="24"/>
        </w:rPr>
        <w:t>Furthermore, we'll delve into the fascinating world of governmental institutions, exploring the legislative, executive, and judicial branches</w:t>
      </w:r>
      <w:r w:rsidR="00CD22D1">
        <w:rPr>
          <w:sz w:val="24"/>
        </w:rPr>
        <w:t>.</w:t>
      </w:r>
      <w:r>
        <w:rPr>
          <w:sz w:val="24"/>
        </w:rPr>
        <w:t xml:space="preserve"> Each branch plays a distinct role in the system of checks and balances</w:t>
      </w:r>
      <w:r w:rsidR="00CD22D1">
        <w:rPr>
          <w:sz w:val="24"/>
        </w:rPr>
        <w:t>.</w:t>
      </w:r>
      <w:r>
        <w:rPr>
          <w:sz w:val="24"/>
        </w:rPr>
        <w:t xml:space="preserve"> Together, they maintain order, uphold the law, and represent the will of the people</w:t>
      </w:r>
      <w:r w:rsidR="00CD22D1">
        <w:rPr>
          <w:sz w:val="24"/>
        </w:rPr>
        <w:t>.</w:t>
      </w:r>
      <w:r>
        <w:rPr>
          <w:sz w:val="24"/>
        </w:rPr>
        <w:t xml:space="preserve"> Understanding how these institutions interact and cooperate is essential for appreciating the complexity and ingenuity embedded within our political frameworks</w:t>
      </w:r>
      <w:r w:rsidR="00CD22D1">
        <w:rPr>
          <w:sz w:val="24"/>
        </w:rPr>
        <w:t>.</w:t>
      </w:r>
      <w:r>
        <w:rPr>
          <w:sz w:val="24"/>
        </w:rPr>
        <w:t xml:space="preserve"> From local councils to international organizations, we'll journey across different levels of government, grasping the diverse ways in which decisions are made and implemented</w:t>
      </w:r>
      <w:r w:rsidR="00CD22D1">
        <w:rPr>
          <w:sz w:val="24"/>
        </w:rPr>
        <w:t>.</w:t>
      </w:r>
    </w:p>
    <w:p w:rsidR="0009441B" w:rsidRDefault="005A7AD5">
      <w:r>
        <w:rPr>
          <w:sz w:val="24"/>
        </w:rPr>
        <w:t>Introduction Continued:</w:t>
      </w:r>
    </w:p>
    <w:p w:rsidR="0009441B" w:rsidRDefault="005A7AD5">
      <w:r>
        <w:rPr>
          <w:sz w:val="24"/>
        </w:rPr>
        <w:lastRenderedPageBreak/>
        <w:t>Our exploration of government extends beyond structures and institutions to encompass political ideology, the driving force behind policy and decision-making</w:t>
      </w:r>
      <w:r w:rsidR="00CD22D1">
        <w:rPr>
          <w:sz w:val="24"/>
        </w:rPr>
        <w:t>.</w:t>
      </w:r>
      <w:r>
        <w:rPr>
          <w:sz w:val="24"/>
        </w:rPr>
        <w:t xml:space="preserve"> We'll scrutinize different ideologies, such as liberalism, conservatism, and socialism, examining their core beliefs, historical roots, and implications for governance</w:t>
      </w:r>
      <w:r w:rsidR="00CD22D1">
        <w:rPr>
          <w:sz w:val="24"/>
        </w:rPr>
        <w:t>.</w:t>
      </w:r>
      <w:r>
        <w:rPr>
          <w:sz w:val="24"/>
        </w:rPr>
        <w:t xml:space="preserve"> By understanding the spectrum of political thought, we'll gain insights into the passionate debates and compromises that shape public policy</w:t>
      </w:r>
      <w:r w:rsidR="00CD22D1">
        <w:rPr>
          <w:sz w:val="24"/>
        </w:rPr>
        <w:t>.</w:t>
      </w:r>
    </w:p>
    <w:p w:rsidR="0009441B" w:rsidRDefault="005A7AD5">
      <w:r>
        <w:rPr>
          <w:sz w:val="24"/>
        </w:rPr>
        <w:t>Additionally, we'll delve into the concept of citizenship, a fundamental aspect of our relationship with government</w:t>
      </w:r>
      <w:r w:rsidR="00CD22D1">
        <w:rPr>
          <w:sz w:val="24"/>
        </w:rPr>
        <w:t>.</w:t>
      </w:r>
      <w:r>
        <w:rPr>
          <w:sz w:val="24"/>
        </w:rPr>
        <w:t xml:space="preserve"> Citizenship entails both rights and responsibilities, creating a reciprocal bond between individuals and the state</w:t>
      </w:r>
      <w:r w:rsidR="00CD22D1">
        <w:rPr>
          <w:sz w:val="24"/>
        </w:rPr>
        <w:t>.</w:t>
      </w:r>
      <w:r>
        <w:rPr>
          <w:sz w:val="24"/>
        </w:rPr>
        <w:t xml:space="preserve"> We'll examine the various ways in which citizens can engage with the political process, from voting and holding office to activism and community involvement</w:t>
      </w:r>
      <w:r w:rsidR="00CD22D1">
        <w:rPr>
          <w:sz w:val="24"/>
        </w:rPr>
        <w:t>.</w:t>
      </w:r>
      <w:r>
        <w:rPr>
          <w:sz w:val="24"/>
        </w:rPr>
        <w:t xml:space="preserve"> Participation in governance is not limited to elections but encompasses a multitude of avenues through which citizens can influence decisions and hold their leaders accountable</w:t>
      </w:r>
      <w:r w:rsidR="00CD22D1">
        <w:rPr>
          <w:sz w:val="24"/>
        </w:rPr>
        <w:t>.</w:t>
      </w:r>
    </w:p>
    <w:p w:rsidR="0009441B" w:rsidRDefault="005A7AD5">
      <w:r>
        <w:rPr>
          <w:sz w:val="24"/>
        </w:rPr>
        <w:t>This journey through the realm of government will equip you with a comprehensive understanding of its structures, functions, and significance in shaping our societies</w:t>
      </w:r>
      <w:r w:rsidR="00CD22D1">
        <w:rPr>
          <w:sz w:val="24"/>
        </w:rPr>
        <w:t>.</w:t>
      </w:r>
      <w:r>
        <w:rPr>
          <w:sz w:val="24"/>
        </w:rPr>
        <w:t xml:space="preserve"> The knowledge gained from this study will empower you to navigate the complex world of politics and governance, enabling you to make informed decisions as active and engaged citizens</w:t>
      </w:r>
      <w:r w:rsidR="00CD22D1">
        <w:rPr>
          <w:sz w:val="24"/>
        </w:rPr>
        <w:t>.</w:t>
      </w:r>
      <w:r>
        <w:rPr>
          <w:sz w:val="24"/>
        </w:rPr>
        <w:t xml:space="preserve"> Together, we will unravel the intricacies of government, appreciating its historical roots, contemporary challenges, and enduring importance in our lives</w:t>
      </w:r>
      <w:r w:rsidR="00CD22D1">
        <w:rPr>
          <w:sz w:val="24"/>
        </w:rPr>
        <w:t>.</w:t>
      </w:r>
    </w:p>
    <w:p w:rsidR="0009441B" w:rsidRDefault="0009441B"/>
    <w:p w:rsidR="0009441B" w:rsidRDefault="005A7AD5">
      <w:r>
        <w:rPr>
          <w:sz w:val="28"/>
        </w:rPr>
        <w:t>Summary</w:t>
      </w:r>
    </w:p>
    <w:p w:rsidR="0009441B" w:rsidRDefault="005A7AD5">
      <w:r>
        <w:t>This essay provided an in-depth examination of government, exploring its historical evolution, diverse forms, and fundamental institutions</w:t>
      </w:r>
      <w:r w:rsidR="00CD22D1">
        <w:t>.</w:t>
      </w:r>
      <w:r>
        <w:t xml:space="preserve"> We delved into the intricate interplay between different branches of government, as well as the influence of political ideologies on policy and decision-making</w:t>
      </w:r>
      <w:r w:rsidR="00CD22D1">
        <w:t>.</w:t>
      </w:r>
      <w:r>
        <w:t xml:space="preserve"> Understanding the concept of citizenship and the various avenues for citizen engagement is crucial for fostering active participation in the political process</w:t>
      </w:r>
      <w:r w:rsidR="00CD22D1">
        <w:t>.</w:t>
      </w:r>
      <w:r>
        <w:t xml:space="preserve"> By gaining a comprehensive understanding of government, we can navigate the complexities of politics and governance, fulfilling our roles as informed and engaged citizens, shaping the future of our societies</w:t>
      </w:r>
      <w:r w:rsidR="00CD22D1">
        <w:t>.</w:t>
      </w:r>
    </w:p>
    <w:sectPr w:rsidR="000944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4952859">
    <w:abstractNumId w:val="8"/>
  </w:num>
  <w:num w:numId="2" w16cid:durableId="573779088">
    <w:abstractNumId w:val="6"/>
  </w:num>
  <w:num w:numId="3" w16cid:durableId="229971896">
    <w:abstractNumId w:val="5"/>
  </w:num>
  <w:num w:numId="4" w16cid:durableId="1165319973">
    <w:abstractNumId w:val="4"/>
  </w:num>
  <w:num w:numId="5" w16cid:durableId="359356000">
    <w:abstractNumId w:val="7"/>
  </w:num>
  <w:num w:numId="6" w16cid:durableId="284316545">
    <w:abstractNumId w:val="3"/>
  </w:num>
  <w:num w:numId="7" w16cid:durableId="1904875586">
    <w:abstractNumId w:val="2"/>
  </w:num>
  <w:num w:numId="8" w16cid:durableId="458492717">
    <w:abstractNumId w:val="1"/>
  </w:num>
  <w:num w:numId="9" w16cid:durableId="166508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41B"/>
    <w:rsid w:val="0015074B"/>
    <w:rsid w:val="0029639D"/>
    <w:rsid w:val="00326F90"/>
    <w:rsid w:val="005A7AD5"/>
    <w:rsid w:val="00AA1D8D"/>
    <w:rsid w:val="00B47730"/>
    <w:rsid w:val="00CB0664"/>
    <w:rsid w:val="00CD22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