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8F4" w:rsidRDefault="00A40FC0">
      <w:pPr>
        <w:jc w:val="center"/>
      </w:pPr>
      <w:r>
        <w:rPr>
          <w:sz w:val="44"/>
        </w:rPr>
        <w:t>The Grand Tapestry of Human History: A Journey Through Time</w:t>
      </w:r>
    </w:p>
    <w:p w:rsidR="002868F4" w:rsidRDefault="00A40FC0">
      <w:pPr>
        <w:jc w:val="center"/>
      </w:pPr>
      <w:r>
        <w:rPr>
          <w:sz w:val="36"/>
        </w:rPr>
        <w:t>Demetrius B</w:t>
      </w:r>
      <w:r w:rsidR="008F7D32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8F7D32">
        <w:rPr>
          <w:sz w:val="32"/>
        </w:rPr>
        <w:t>.</w:t>
      </w:r>
      <w:r>
        <w:rPr>
          <w:sz w:val="32"/>
        </w:rPr>
        <w:t>org</w:t>
      </w:r>
    </w:p>
    <w:p w:rsidR="002868F4" w:rsidRDefault="00A40FC0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8F7D32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8F7D32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8F7D32">
        <w:rPr>
          <w:sz w:val="24"/>
        </w:rPr>
        <w:t>.</w:t>
      </w:r>
    </w:p>
    <w:p w:rsidR="002868F4" w:rsidRDefault="00A40FC0">
      <w:r>
        <w:rPr>
          <w:sz w:val="24"/>
        </w:rPr>
        <w:t>The study of history is an exploration of the human experience, an excavation of layers of human achievement and suffering</w:t>
      </w:r>
      <w:r w:rsidR="008F7D32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8F7D32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8F7D32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8F7D32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8F7D32">
        <w:rPr>
          <w:sz w:val="24"/>
        </w:rPr>
        <w:t>.</w:t>
      </w:r>
    </w:p>
    <w:p w:rsidR="002868F4" w:rsidRDefault="00A40FC0">
      <w:r>
        <w:rPr>
          <w:sz w:val="24"/>
        </w:rPr>
        <w:t>History, like a symphony, is a blend of voices, each contributing its unique melody to the grand narrative</w:t>
      </w:r>
      <w:r w:rsidR="008F7D32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8F7D32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8F7D32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8F7D32">
        <w:rPr>
          <w:sz w:val="24"/>
        </w:rPr>
        <w:t>.</w:t>
      </w:r>
    </w:p>
    <w:p w:rsidR="002868F4" w:rsidRDefault="002868F4"/>
    <w:p w:rsidR="002868F4" w:rsidRDefault="00A40FC0">
      <w:r>
        <w:rPr>
          <w:sz w:val="28"/>
        </w:rPr>
        <w:t>Summary</w:t>
      </w:r>
    </w:p>
    <w:p w:rsidR="002868F4" w:rsidRDefault="00A40FC0">
      <w:r>
        <w:lastRenderedPageBreak/>
        <w:t>History is a voyage through time, an exploration of human civilization's triumphs and tribulations</w:t>
      </w:r>
      <w:r w:rsidR="008F7D32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8F7D32">
        <w:t>.</w:t>
      </w:r>
      <w:r>
        <w:t xml:space="preserve"> History offers valuable lessons for the present, guiding us towards a more just and equitable society</w:t>
      </w:r>
      <w:r w:rsidR="008F7D32">
        <w:t>.</w:t>
      </w:r>
      <w:r>
        <w:t xml:space="preserve"> Through history, we gain a deeper comprehension of ourselves and our place in the universe</w:t>
      </w:r>
      <w:r w:rsidR="008F7D32">
        <w:t>.</w:t>
      </w:r>
    </w:p>
    <w:sectPr w:rsidR="00286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75583">
    <w:abstractNumId w:val="8"/>
  </w:num>
  <w:num w:numId="2" w16cid:durableId="2113356643">
    <w:abstractNumId w:val="6"/>
  </w:num>
  <w:num w:numId="3" w16cid:durableId="1348950171">
    <w:abstractNumId w:val="5"/>
  </w:num>
  <w:num w:numId="4" w16cid:durableId="1714623057">
    <w:abstractNumId w:val="4"/>
  </w:num>
  <w:num w:numId="5" w16cid:durableId="1359117885">
    <w:abstractNumId w:val="7"/>
  </w:num>
  <w:num w:numId="6" w16cid:durableId="1994530048">
    <w:abstractNumId w:val="3"/>
  </w:num>
  <w:num w:numId="7" w16cid:durableId="1414426163">
    <w:abstractNumId w:val="2"/>
  </w:num>
  <w:num w:numId="8" w16cid:durableId="1661958016">
    <w:abstractNumId w:val="1"/>
  </w:num>
  <w:num w:numId="9" w16cid:durableId="166751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8F4"/>
    <w:rsid w:val="0029639D"/>
    <w:rsid w:val="00326F90"/>
    <w:rsid w:val="008F7D32"/>
    <w:rsid w:val="00A40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