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873" w:rsidRDefault="007C412B">
      <w:pPr>
        <w:jc w:val="center"/>
      </w:pPr>
      <w:r>
        <w:rPr>
          <w:sz w:val="44"/>
        </w:rPr>
        <w:t>The Majesty of the Cosmos Revealed: An Exploration of Astronomy</w:t>
      </w:r>
    </w:p>
    <w:p w:rsidR="00381873" w:rsidRDefault="007C412B">
      <w:pPr>
        <w:jc w:val="center"/>
      </w:pPr>
      <w:r>
        <w:rPr>
          <w:sz w:val="36"/>
        </w:rPr>
        <w:t>Dr</w:t>
      </w:r>
      <w:r w:rsidR="001043EC">
        <w:rPr>
          <w:sz w:val="36"/>
        </w:rPr>
        <w:t>.</w:t>
      </w:r>
      <w:r>
        <w:rPr>
          <w:sz w:val="36"/>
        </w:rPr>
        <w:t xml:space="preserve"> Celeste A</w:t>
      </w:r>
      <w:r w:rsidR="001043EC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1043EC">
        <w:rPr>
          <w:sz w:val="32"/>
        </w:rPr>
        <w:t>.</w:t>
      </w:r>
      <w:r>
        <w:rPr>
          <w:sz w:val="32"/>
        </w:rPr>
        <w:t>aurora1988@schoolmail</w:t>
      </w:r>
      <w:r w:rsidR="001043EC">
        <w:rPr>
          <w:sz w:val="32"/>
        </w:rPr>
        <w:t>.</w:t>
      </w:r>
      <w:r>
        <w:rPr>
          <w:sz w:val="32"/>
        </w:rPr>
        <w:t>edu</w:t>
      </w:r>
    </w:p>
    <w:p w:rsidR="00381873" w:rsidRDefault="007C412B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1043EC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1043EC">
        <w:rPr>
          <w:sz w:val="24"/>
        </w:rPr>
        <w:t>.</w:t>
      </w:r>
    </w:p>
    <w:p w:rsidR="00381873" w:rsidRDefault="007C412B">
      <w:r>
        <w:rPr>
          <w:sz w:val="24"/>
        </w:rPr>
        <w:t>Our journey into astronomy begins with observing the night sky</w:t>
      </w:r>
      <w:r w:rsidR="001043EC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1043EC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1043EC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1043EC">
        <w:rPr>
          <w:sz w:val="24"/>
        </w:rPr>
        <w:t>.</w:t>
      </w:r>
    </w:p>
    <w:p w:rsidR="00381873" w:rsidRDefault="007C412B">
      <w:r>
        <w:rPr>
          <w:sz w:val="24"/>
        </w:rPr>
        <w:t>The movement of celestial bodies has fascinated astronomers throughout history</w:t>
      </w:r>
      <w:r w:rsidR="001043EC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1043EC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1043EC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1043EC">
        <w:rPr>
          <w:sz w:val="24"/>
        </w:rPr>
        <w:t>.</w:t>
      </w:r>
    </w:p>
    <w:p w:rsidR="00381873" w:rsidRDefault="00381873"/>
    <w:p w:rsidR="00381873" w:rsidRDefault="007C412B">
      <w:r>
        <w:rPr>
          <w:sz w:val="28"/>
        </w:rPr>
        <w:t>Summary</w:t>
      </w:r>
    </w:p>
    <w:p w:rsidR="00381873" w:rsidRDefault="007C412B">
      <w:r>
        <w:t>Astronomy, the study of celestial objects and their properties, is a captivating field that unlocks the secrets of the universe</w:t>
      </w:r>
      <w:r w:rsidR="001043EC">
        <w:t>.</w:t>
      </w:r>
      <w:r>
        <w:t xml:space="preserve"> Through observation, astronomers have charted the movement of celestial bodies, from the Sun and the Moon to distant galaxies</w:t>
      </w:r>
      <w:r w:rsidR="001043EC">
        <w:t>.</w:t>
      </w:r>
      <w:r>
        <w:t xml:space="preserve"> These </w:t>
      </w:r>
      <w:r>
        <w:lastRenderedPageBreak/>
        <w:t>cosmic motions, guided by the laws of physics, reveal the intricate tapestry of the universe, inspiring awe and wonder in all who gaze upon the night sky</w:t>
      </w:r>
      <w:r w:rsidR="001043EC">
        <w:t>.</w:t>
      </w:r>
    </w:p>
    <w:sectPr w:rsidR="00381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794004">
    <w:abstractNumId w:val="8"/>
  </w:num>
  <w:num w:numId="2" w16cid:durableId="203177684">
    <w:abstractNumId w:val="6"/>
  </w:num>
  <w:num w:numId="3" w16cid:durableId="1827937831">
    <w:abstractNumId w:val="5"/>
  </w:num>
  <w:num w:numId="4" w16cid:durableId="1417442005">
    <w:abstractNumId w:val="4"/>
  </w:num>
  <w:num w:numId="5" w16cid:durableId="525362543">
    <w:abstractNumId w:val="7"/>
  </w:num>
  <w:num w:numId="6" w16cid:durableId="1592397482">
    <w:abstractNumId w:val="3"/>
  </w:num>
  <w:num w:numId="7" w16cid:durableId="1949964035">
    <w:abstractNumId w:val="2"/>
  </w:num>
  <w:num w:numId="8" w16cid:durableId="1106579077">
    <w:abstractNumId w:val="1"/>
  </w:num>
  <w:num w:numId="9" w16cid:durableId="12714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3EC"/>
    <w:rsid w:val="0015074B"/>
    <w:rsid w:val="0029639D"/>
    <w:rsid w:val="00326F90"/>
    <w:rsid w:val="00381873"/>
    <w:rsid w:val="007C41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