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631" w:rsidRDefault="009E7FCB">
      <w:pPr>
        <w:jc w:val="center"/>
      </w:pPr>
      <w:r>
        <w:rPr>
          <w:sz w:val="44"/>
        </w:rPr>
        <w:t>The Mathematical Keys: Unlocking the Enigma of the Universe</w:t>
      </w:r>
    </w:p>
    <w:p w:rsidR="00223631" w:rsidRDefault="009E7FCB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9A00E5">
        <w:rPr>
          <w:sz w:val="32"/>
        </w:rPr>
        <w:t>.</w:t>
      </w:r>
      <w:r>
        <w:rPr>
          <w:sz w:val="32"/>
        </w:rPr>
        <w:t>Albert@CrestPoint</w:t>
      </w:r>
      <w:r w:rsidR="009A00E5">
        <w:rPr>
          <w:sz w:val="32"/>
        </w:rPr>
        <w:t>.</w:t>
      </w:r>
      <w:r>
        <w:rPr>
          <w:sz w:val="32"/>
        </w:rPr>
        <w:t>edu</w:t>
      </w:r>
    </w:p>
    <w:p w:rsidR="00223631" w:rsidRDefault="009E7FCB">
      <w:r>
        <w:rPr>
          <w:sz w:val="24"/>
        </w:rPr>
        <w:t>Within the vast cosmic tapestry, mathematics serves as a powerful beacon, illuminating the enigmatic mysteries that surround us</w:t>
      </w:r>
      <w:r w:rsidR="009A00E5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9A00E5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9A00E5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9A00E5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9A00E5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9A00E5">
        <w:rPr>
          <w:sz w:val="24"/>
        </w:rPr>
        <w:t>.</w:t>
      </w:r>
    </w:p>
    <w:p w:rsidR="00223631" w:rsidRDefault="009E7FCB">
      <w:r>
        <w:rPr>
          <w:sz w:val="24"/>
        </w:rPr>
        <w:t>In the realm of mathematics, we unlock the secrets to comprehend the world's fundamental building blocks and their intricate relationships</w:t>
      </w:r>
      <w:r w:rsidR="009A00E5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9A00E5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9A00E5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9A00E5">
        <w:rPr>
          <w:sz w:val="24"/>
        </w:rPr>
        <w:t>.</w:t>
      </w:r>
    </w:p>
    <w:p w:rsidR="00223631" w:rsidRDefault="009E7FCB">
      <w:r>
        <w:rPr>
          <w:sz w:val="24"/>
        </w:rPr>
        <w:t>Mathematics, with its intrinsic beauty and timeless truths, has captivated the hearts and minds of scholars throughout history</w:t>
      </w:r>
      <w:r w:rsidR="009A00E5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9A00E5">
        <w:rPr>
          <w:sz w:val="24"/>
        </w:rPr>
        <w:t>.</w:t>
      </w:r>
      <w:r>
        <w:rPr>
          <w:sz w:val="24"/>
        </w:rPr>
        <w:t xml:space="preserve"> It has </w:t>
      </w:r>
      <w:r>
        <w:rPr>
          <w:sz w:val="24"/>
        </w:rPr>
        <w:lastRenderedPageBreak/>
        <w:t>propelled technological advancements, facilitated scientific discoveries, and empowered us to navigate the complexities of our world</w:t>
      </w:r>
      <w:r w:rsidR="009A00E5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9A00E5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9A00E5">
        <w:rPr>
          <w:sz w:val="24"/>
        </w:rPr>
        <w:t>.</w:t>
      </w:r>
    </w:p>
    <w:p w:rsidR="00223631" w:rsidRDefault="00223631"/>
    <w:p w:rsidR="00223631" w:rsidRDefault="009E7FCB">
      <w:r>
        <w:rPr>
          <w:sz w:val="28"/>
        </w:rPr>
        <w:t>Summary</w:t>
      </w:r>
    </w:p>
    <w:p w:rsidR="00223631" w:rsidRDefault="009E7FCB">
      <w:r>
        <w:t>Mathematics, with its enigmatic beauty and universal language, empowers us to unlock the mysteries of the universe</w:t>
      </w:r>
      <w:r w:rsidR="009A00E5">
        <w:t>.</w:t>
      </w:r>
      <w:r>
        <w:t xml:space="preserve"> Through the study of numbers, shapes, and equations, we uncover the fundamental principles orchestrating the symphony of existence</w:t>
      </w:r>
      <w:r w:rsidR="009A00E5">
        <w:t>.</w:t>
      </w:r>
      <w:r>
        <w:t xml:space="preserve"> Its enduring pursuit enriches our lives, broadens our perspectives, and propels us toward a deeper understanding of our world</w:t>
      </w:r>
      <w:r w:rsidR="009A00E5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9A00E5">
        <w:t>.</w:t>
      </w:r>
    </w:p>
    <w:sectPr w:rsidR="002236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878972">
    <w:abstractNumId w:val="8"/>
  </w:num>
  <w:num w:numId="2" w16cid:durableId="373697810">
    <w:abstractNumId w:val="6"/>
  </w:num>
  <w:num w:numId="3" w16cid:durableId="973562430">
    <w:abstractNumId w:val="5"/>
  </w:num>
  <w:num w:numId="4" w16cid:durableId="408649467">
    <w:abstractNumId w:val="4"/>
  </w:num>
  <w:num w:numId="5" w16cid:durableId="1318654199">
    <w:abstractNumId w:val="7"/>
  </w:num>
  <w:num w:numId="6" w16cid:durableId="100802938">
    <w:abstractNumId w:val="3"/>
  </w:num>
  <w:num w:numId="7" w16cid:durableId="497692487">
    <w:abstractNumId w:val="2"/>
  </w:num>
  <w:num w:numId="8" w16cid:durableId="490682044">
    <w:abstractNumId w:val="1"/>
  </w:num>
  <w:num w:numId="9" w16cid:durableId="7316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631"/>
    <w:rsid w:val="0029639D"/>
    <w:rsid w:val="00326F90"/>
    <w:rsid w:val="009A00E5"/>
    <w:rsid w:val="009E7F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