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D12" w:rsidRDefault="00083610">
      <w:pPr>
        <w:jc w:val="center"/>
      </w:pPr>
      <w:r>
        <w:rPr>
          <w:sz w:val="44"/>
        </w:rPr>
        <w:t>Biology for High School Students: Unlocking the Secrets of Life</w:t>
      </w:r>
    </w:p>
    <w:p w:rsidR="00893D12" w:rsidRDefault="00083610">
      <w:pPr>
        <w:jc w:val="center"/>
      </w:pPr>
      <w:r>
        <w:rPr>
          <w:sz w:val="36"/>
        </w:rPr>
        <w:t>Kyra Clarke</w:t>
      </w:r>
      <w:r>
        <w:br/>
      </w:r>
      <w:r>
        <w:rPr>
          <w:sz w:val="32"/>
        </w:rPr>
        <w:t>kyra</w:t>
      </w:r>
      <w:r w:rsidR="00ED7CE0">
        <w:rPr>
          <w:sz w:val="32"/>
        </w:rPr>
        <w:t>.</w:t>
      </w:r>
      <w:r>
        <w:rPr>
          <w:sz w:val="32"/>
        </w:rPr>
        <w:t>clarke@validedudomain</w:t>
      </w:r>
      <w:r w:rsidR="00ED7CE0">
        <w:rPr>
          <w:sz w:val="32"/>
        </w:rPr>
        <w:t>.</w:t>
      </w:r>
      <w:r>
        <w:rPr>
          <w:sz w:val="32"/>
        </w:rPr>
        <w:t>org</w:t>
      </w:r>
    </w:p>
    <w:p w:rsidR="00893D12" w:rsidRDefault="00083610">
      <w:r>
        <w:rPr>
          <w:sz w:val="24"/>
        </w:rPr>
        <w:t>Biology is an adventure, unveiling the intricate secrets of life and unraveling the mysteries of the living world</w:t>
      </w:r>
      <w:r w:rsidR="00ED7CE0">
        <w:rPr>
          <w:sz w:val="24"/>
        </w:rPr>
        <w:t>.</w:t>
      </w:r>
      <w:r>
        <w:rPr>
          <w:sz w:val="24"/>
        </w:rPr>
        <w:t xml:space="preserve"> From the smallest cell to the mighty ecosystems, biology paints a vibrant tapestry of life's mechanisms</w:t>
      </w:r>
      <w:r w:rsidR="00ED7CE0">
        <w:rPr>
          <w:sz w:val="24"/>
        </w:rPr>
        <w:t>.</w:t>
      </w:r>
      <w:r>
        <w:rPr>
          <w:sz w:val="24"/>
        </w:rPr>
        <w:t xml:space="preserve"> This essay delves into the crucial themes of biology, peeling back the layers of complexity to unravel the symphony of existence</w:t>
      </w:r>
      <w:r w:rsidR="00ED7CE0">
        <w:rPr>
          <w:sz w:val="24"/>
        </w:rPr>
        <w:t>.</w:t>
      </w:r>
    </w:p>
    <w:p w:rsidR="00893D12" w:rsidRDefault="00083610">
      <w:r>
        <w:rPr>
          <w:sz w:val="24"/>
        </w:rPr>
        <w:t>In the realm of diversity, we explore the remarkable array of organisms that populate our world, from microscopic life in deep ocean currents to the massive mammals that grace our land</w:t>
      </w:r>
      <w:r w:rsidR="00ED7CE0">
        <w:rPr>
          <w:sz w:val="24"/>
        </w:rPr>
        <w:t>.</w:t>
      </w:r>
      <w:r>
        <w:rPr>
          <w:sz w:val="24"/>
        </w:rPr>
        <w:t xml:space="preserve"> Every species exhibits unique features, compelling us to investigate nature's creative canvas and appreciate life's extraordinary range of expressions</w:t>
      </w:r>
      <w:r w:rsidR="00ED7CE0">
        <w:rPr>
          <w:sz w:val="24"/>
        </w:rPr>
        <w:t>.</w:t>
      </w:r>
      <w:r>
        <w:rPr>
          <w:sz w:val="24"/>
        </w:rPr>
        <w:t xml:space="preserve"> Biology probes the incredible adaptations organisms have evolved to survive in diverse and challenging environments, unlocking a deeper comprehension of the natural world's resilience and complexity</w:t>
      </w:r>
      <w:r w:rsidR="00ED7CE0">
        <w:rPr>
          <w:sz w:val="24"/>
        </w:rPr>
        <w:t>.</w:t>
      </w:r>
    </w:p>
    <w:p w:rsidR="00893D12" w:rsidRDefault="00083610">
      <w:r>
        <w:rPr>
          <w:sz w:val="24"/>
        </w:rPr>
        <w:t>Biology reveals the astonishing advancements in genetics, an area diligently exploring the secrets of life's blueprint</w:t>
      </w:r>
      <w:r w:rsidR="00ED7CE0">
        <w:rPr>
          <w:sz w:val="24"/>
        </w:rPr>
        <w:t>.</w:t>
      </w:r>
      <w:r>
        <w:rPr>
          <w:sz w:val="24"/>
        </w:rPr>
        <w:t xml:space="preserve"> Innovations in genetic engineering promise both challenges and potential rewards, offering tantalizing possibilities to conquer diseases, cultivate more fertile crops, and even manipulate organisms</w:t>
      </w:r>
      <w:r w:rsidR="00ED7CE0">
        <w:rPr>
          <w:sz w:val="24"/>
        </w:rPr>
        <w:t>.</w:t>
      </w:r>
      <w:r>
        <w:rPr>
          <w:sz w:val="24"/>
        </w:rPr>
        <w:t xml:space="preserve"> This frontier offers a fascinating lens into life's inner workings and generates lively discussions on ethical implications and the paradoxical potential of human interventions</w:t>
      </w:r>
      <w:r w:rsidR="00ED7CE0">
        <w:rPr>
          <w:sz w:val="24"/>
        </w:rPr>
        <w:t>.</w:t>
      </w:r>
    </w:p>
    <w:p w:rsidR="00893D12" w:rsidRDefault="00893D12"/>
    <w:p w:rsidR="00893D12" w:rsidRDefault="00083610">
      <w:r>
        <w:rPr>
          <w:sz w:val="28"/>
        </w:rPr>
        <w:t>Summary</w:t>
      </w:r>
    </w:p>
    <w:p w:rsidR="00893D12" w:rsidRDefault="00083610">
      <w:r>
        <w:t>This essay celebrates biology's rich tapestry, encompassing the study of life's diversity, elucidating the wonders of organisms' survival adaptations, and unraveling the genetic code's secrets</w:t>
      </w:r>
      <w:r w:rsidR="00ED7CE0">
        <w:t>.</w:t>
      </w:r>
      <w:r>
        <w:t xml:space="preserve"> From Earth's littlest living entities to intricate ecosystems, biology </w:t>
      </w:r>
      <w:r>
        <w:lastRenderedPageBreak/>
        <w:t>continues to captivate humanity with its profundity and intrinsic appeal</w:t>
      </w:r>
      <w:r w:rsidR="00ED7CE0">
        <w:t>.</w:t>
      </w:r>
      <w:r>
        <w:t xml:space="preserve"> As we expand our knowledge of life, we embark on an awe-inspiring journey that underscores the complexity and elegance of the natural world</w:t>
      </w:r>
      <w:r w:rsidR="00ED7CE0">
        <w:t>.</w:t>
      </w:r>
    </w:p>
    <w:sectPr w:rsidR="00893D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0966586">
    <w:abstractNumId w:val="8"/>
  </w:num>
  <w:num w:numId="2" w16cid:durableId="1822383179">
    <w:abstractNumId w:val="6"/>
  </w:num>
  <w:num w:numId="3" w16cid:durableId="1762336414">
    <w:abstractNumId w:val="5"/>
  </w:num>
  <w:num w:numId="4" w16cid:durableId="883247572">
    <w:abstractNumId w:val="4"/>
  </w:num>
  <w:num w:numId="5" w16cid:durableId="1773668898">
    <w:abstractNumId w:val="7"/>
  </w:num>
  <w:num w:numId="6" w16cid:durableId="1249734377">
    <w:abstractNumId w:val="3"/>
  </w:num>
  <w:num w:numId="7" w16cid:durableId="600333358">
    <w:abstractNumId w:val="2"/>
  </w:num>
  <w:num w:numId="8" w16cid:durableId="1452672340">
    <w:abstractNumId w:val="1"/>
  </w:num>
  <w:num w:numId="9" w16cid:durableId="52101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10"/>
    <w:rsid w:val="0015074B"/>
    <w:rsid w:val="0029639D"/>
    <w:rsid w:val="00326F90"/>
    <w:rsid w:val="00893D12"/>
    <w:rsid w:val="00AA1D8D"/>
    <w:rsid w:val="00B47730"/>
    <w:rsid w:val="00CB0664"/>
    <w:rsid w:val="00ED7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