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E6E" w:rsidRDefault="00CB26C0">
      <w:pPr>
        <w:jc w:val="center"/>
      </w:pPr>
      <w:r>
        <w:rPr>
          <w:sz w:val="44"/>
        </w:rPr>
        <w:t>The Wonders of the Human Body: A Journey Through Physiology</w:t>
      </w:r>
    </w:p>
    <w:p w:rsidR="00CE4E6E" w:rsidRDefault="00CB26C0">
      <w:pPr>
        <w:jc w:val="center"/>
      </w:pPr>
      <w:r>
        <w:rPr>
          <w:sz w:val="36"/>
        </w:rPr>
        <w:t>Kathleen Brooks</w:t>
      </w:r>
      <w:r>
        <w:br/>
      </w:r>
      <w:r>
        <w:rPr>
          <w:sz w:val="32"/>
        </w:rPr>
        <w:t>kathleen</w:t>
      </w:r>
      <w:r w:rsidR="00DF2E73">
        <w:rPr>
          <w:sz w:val="32"/>
        </w:rPr>
        <w:t>.</w:t>
      </w:r>
      <w:r>
        <w:rPr>
          <w:sz w:val="32"/>
        </w:rPr>
        <w:t>brooks@aauth</w:t>
      </w:r>
      <w:r w:rsidR="00DF2E73">
        <w:rPr>
          <w:sz w:val="32"/>
        </w:rPr>
        <w:t>.</w:t>
      </w:r>
      <w:r>
        <w:rPr>
          <w:sz w:val="32"/>
        </w:rPr>
        <w:t>ac</w:t>
      </w:r>
      <w:r w:rsidR="00DF2E73">
        <w:rPr>
          <w:sz w:val="32"/>
        </w:rPr>
        <w:t>.</w:t>
      </w:r>
      <w:r>
        <w:rPr>
          <w:sz w:val="32"/>
        </w:rPr>
        <w:t>th</w:t>
      </w:r>
    </w:p>
    <w:p w:rsidR="00CE4E6E" w:rsidRDefault="00CB26C0">
      <w:r>
        <w:rPr>
          <w:sz w:val="24"/>
        </w:rPr>
        <w:t>As we embark on this exploration of physiology, we will delve into the intricate workings of our bodies, marveling at the harmonious symphony of cells, tissues, and organs</w:t>
      </w:r>
      <w:r w:rsidR="00DF2E73">
        <w:rPr>
          <w:sz w:val="24"/>
        </w:rPr>
        <w:t>.</w:t>
      </w:r>
      <w:r>
        <w:rPr>
          <w:sz w:val="24"/>
        </w:rPr>
        <w:t xml:space="preserve"> From the beating of our hearts to the sensation of touch, every aspect of human existence is a testament to the incredible complexity and resilience of our physical selves</w:t>
      </w:r>
      <w:r w:rsidR="00DF2E73">
        <w:rPr>
          <w:sz w:val="24"/>
        </w:rPr>
        <w:t>.</w:t>
      </w:r>
      <w:r>
        <w:rPr>
          <w:sz w:val="24"/>
        </w:rPr>
        <w:t xml:space="preserve"> As we unveil the mysteries of the human body, we gain a profound appreciation for the delicate balance that sustains life, fostering a greater respect for ourselves and the world around us</w:t>
      </w:r>
      <w:r w:rsidR="00DF2E73">
        <w:rPr>
          <w:sz w:val="24"/>
        </w:rPr>
        <w:t>.</w:t>
      </w:r>
    </w:p>
    <w:p w:rsidR="00CE4E6E" w:rsidRDefault="00CB26C0">
      <w:r>
        <w:rPr>
          <w:sz w:val="24"/>
        </w:rPr>
        <w:t>Our bodies are composed of trillions of cells, each a tiny world unto itself</w:t>
      </w:r>
      <w:r w:rsidR="00DF2E73">
        <w:rPr>
          <w:sz w:val="24"/>
        </w:rPr>
        <w:t>.</w:t>
      </w:r>
      <w:r>
        <w:rPr>
          <w:sz w:val="24"/>
        </w:rPr>
        <w:t xml:space="preserve"> These cells are organized into tissues, which in turn form organs, and ultimately the various systems that work in unison to keep us alive</w:t>
      </w:r>
      <w:r w:rsidR="00DF2E73">
        <w:rPr>
          <w:sz w:val="24"/>
        </w:rPr>
        <w:t>.</w:t>
      </w:r>
      <w:r>
        <w:rPr>
          <w:sz w:val="24"/>
        </w:rPr>
        <w:t xml:space="preserve"> The circulatory system, for instance, is responsible for transporting blood throughout the body, delivering oxygen and nutrients to cells while removing waste products</w:t>
      </w:r>
      <w:r w:rsidR="00DF2E73">
        <w:rPr>
          <w:sz w:val="24"/>
        </w:rPr>
        <w:t>.</w:t>
      </w:r>
      <w:r>
        <w:rPr>
          <w:sz w:val="24"/>
        </w:rPr>
        <w:t xml:space="preserve"> The respiratory system allows us to breathe, taking in oxygen and expelling carbon dioxide</w:t>
      </w:r>
      <w:r w:rsidR="00DF2E73">
        <w:rPr>
          <w:sz w:val="24"/>
        </w:rPr>
        <w:t>.</w:t>
      </w:r>
      <w:r>
        <w:rPr>
          <w:sz w:val="24"/>
        </w:rPr>
        <w:t xml:space="preserve"> And the nervous system, the control center of our bodies, transmits signals that coordinate movement, regulate body temperature, and process sensory information</w:t>
      </w:r>
      <w:r w:rsidR="00DF2E73">
        <w:rPr>
          <w:sz w:val="24"/>
        </w:rPr>
        <w:t>.</w:t>
      </w:r>
    </w:p>
    <w:p w:rsidR="00CE4E6E" w:rsidRDefault="00CB26C0">
      <w:r>
        <w:rPr>
          <w:sz w:val="24"/>
        </w:rPr>
        <w:t>As we unravel the intricacies of human physiology, we come to appreciate the remarkable adaptations that allow us to thrive in diverse environments</w:t>
      </w:r>
      <w:r w:rsidR="00DF2E73">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DF2E73">
        <w:rPr>
          <w:sz w:val="24"/>
        </w:rPr>
        <w:t>.</w:t>
      </w:r>
      <w:r>
        <w:rPr>
          <w:sz w:val="24"/>
        </w:rPr>
        <w:t xml:space="preserve"> We will also explore the fascinating field of genetics, delving into the secrets of DNA and how it influences our traits and characteristics</w:t>
      </w:r>
      <w:r w:rsidR="00DF2E73">
        <w:rPr>
          <w:sz w:val="24"/>
        </w:rPr>
        <w:t>.</w:t>
      </w:r>
    </w:p>
    <w:p w:rsidR="00CE4E6E" w:rsidRDefault="00CE4E6E"/>
    <w:p w:rsidR="00CE4E6E" w:rsidRDefault="00CB26C0">
      <w:r>
        <w:rPr>
          <w:sz w:val="28"/>
        </w:rPr>
        <w:lastRenderedPageBreak/>
        <w:t>Summary</w:t>
      </w:r>
    </w:p>
    <w:p w:rsidR="00CE4E6E" w:rsidRDefault="00CB26C0">
      <w:r>
        <w:t>In this essay, we embarked on a captivating journey through the wonders of human physiology</w:t>
      </w:r>
      <w:r w:rsidR="00DF2E73">
        <w:t>.</w:t>
      </w:r>
      <w:r>
        <w:t xml:space="preserve"> We explored the intricate workings of our bodies, marveling at the harmonious interplay of cells, tissues, and organs</w:t>
      </w:r>
      <w:r w:rsidR="00DF2E73">
        <w:t>.</w:t>
      </w:r>
      <w:r>
        <w:t xml:space="preserve"> We gained insights into the circulatory, respiratory, and nervous systems, appreciating their vital roles in sustaining life</w:t>
      </w:r>
      <w:r w:rsidR="00DF2E73">
        <w:t>.</w:t>
      </w:r>
      <w:r>
        <w:t xml:space="preserve"> We also delved into the realm of adaptation and genetics, uncovering the remarkable mechanisms that allow us to thrive in diverse environments and pass on our traits to future generations</w:t>
      </w:r>
      <w:r w:rsidR="00DF2E73">
        <w:t>.</w:t>
      </w:r>
      <w:r>
        <w:t xml:space="preserve"> Through this exploration, we developed a deeper appreciation for the fragility and resilience of our physical selves, fostering a greater respect for our bodies and the world around us</w:t>
      </w:r>
      <w:r w:rsidR="00DF2E73">
        <w:t>.</w:t>
      </w:r>
    </w:p>
    <w:sectPr w:rsidR="00CE4E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53033">
    <w:abstractNumId w:val="8"/>
  </w:num>
  <w:num w:numId="2" w16cid:durableId="1902062723">
    <w:abstractNumId w:val="6"/>
  </w:num>
  <w:num w:numId="3" w16cid:durableId="657735034">
    <w:abstractNumId w:val="5"/>
  </w:num>
  <w:num w:numId="4" w16cid:durableId="1372724168">
    <w:abstractNumId w:val="4"/>
  </w:num>
  <w:num w:numId="5" w16cid:durableId="2012754610">
    <w:abstractNumId w:val="7"/>
  </w:num>
  <w:num w:numId="6" w16cid:durableId="312948299">
    <w:abstractNumId w:val="3"/>
  </w:num>
  <w:num w:numId="7" w16cid:durableId="1723796277">
    <w:abstractNumId w:val="2"/>
  </w:num>
  <w:num w:numId="8" w16cid:durableId="527986256">
    <w:abstractNumId w:val="1"/>
  </w:num>
  <w:num w:numId="9" w16cid:durableId="203872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26C0"/>
    <w:rsid w:val="00CE4E6E"/>
    <w:rsid w:val="00DF2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