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D14" w:rsidRDefault="00942747">
      <w:pPr>
        <w:jc w:val="center"/>
      </w:pPr>
      <w:r>
        <w:rPr>
          <w:sz w:val="44"/>
        </w:rPr>
        <w:t>Delving into Democracy: Embracing Rights, Responsibilities, and Civic Engagement</w:t>
      </w:r>
    </w:p>
    <w:p w:rsidR="00541D14" w:rsidRDefault="00942747">
      <w:pPr>
        <w:jc w:val="center"/>
      </w:pPr>
      <w:r>
        <w:rPr>
          <w:sz w:val="36"/>
        </w:rPr>
        <w:t>Angelica Romero</w:t>
      </w:r>
      <w:r>
        <w:br/>
      </w:r>
      <w:r>
        <w:rPr>
          <w:sz w:val="32"/>
        </w:rPr>
        <w:t>angie</w:t>
      </w:r>
      <w:r w:rsidR="00A17E4F">
        <w:rPr>
          <w:sz w:val="32"/>
        </w:rPr>
        <w:t>.</w:t>
      </w:r>
      <w:r>
        <w:rPr>
          <w:sz w:val="32"/>
        </w:rPr>
        <w:t>romero@educatorsguild</w:t>
      </w:r>
      <w:r w:rsidR="00A17E4F">
        <w:rPr>
          <w:sz w:val="32"/>
        </w:rPr>
        <w:t>.</w:t>
      </w:r>
      <w:r>
        <w:rPr>
          <w:sz w:val="32"/>
        </w:rPr>
        <w:t>org</w:t>
      </w:r>
    </w:p>
    <w:p w:rsidR="00541D14" w:rsidRDefault="00942747">
      <w:r>
        <w:rPr>
          <w:sz w:val="24"/>
        </w:rPr>
        <w:t>As future stewards of our communities, nations, and the global landscape, exploring the intricacies of government and politics is imperative</w:t>
      </w:r>
      <w:r w:rsidR="00A17E4F">
        <w:rPr>
          <w:sz w:val="24"/>
        </w:rPr>
        <w:t>.</w:t>
      </w:r>
      <w:r>
        <w:rPr>
          <w:sz w:val="24"/>
        </w:rPr>
        <w:t xml:space="preserve"> Understanding democracy extends far beyond learning about the three branches of government or electoral processes</w:t>
      </w:r>
      <w:r w:rsidR="00A17E4F">
        <w:rPr>
          <w:sz w:val="24"/>
        </w:rPr>
        <w:t>.</w:t>
      </w:r>
      <w:r>
        <w:rPr>
          <w:sz w:val="24"/>
        </w:rPr>
        <w:t xml:space="preserve"> It requires a comprehensive examination of rights, responsibilities, civic engagement, and the impact of collective actions on governance</w:t>
      </w:r>
      <w:r w:rsidR="00A17E4F">
        <w:rPr>
          <w:sz w:val="24"/>
        </w:rPr>
        <w:t>.</w:t>
      </w:r>
      <w:r>
        <w:rPr>
          <w:sz w:val="24"/>
        </w:rPr>
        <w:t xml:space="preserve"> Embarking on this journey, we will dissect the essence of democracy, unravel the interconnection of rights and responsibilities, and illuminate the transformative power of engaged citizens</w:t>
      </w:r>
      <w:r w:rsidR="00A17E4F">
        <w:rPr>
          <w:sz w:val="24"/>
        </w:rPr>
        <w:t>.</w:t>
      </w:r>
    </w:p>
    <w:p w:rsidR="00541D14" w:rsidRDefault="00942747">
      <w:r>
        <w:rPr>
          <w:sz w:val="24"/>
        </w:rPr>
        <w:t>In the tapestry of democratic societies, individual rights stand as pillars, safeguarding our liberty and autonomy</w:t>
      </w:r>
      <w:r w:rsidR="00A17E4F">
        <w:rPr>
          <w:sz w:val="24"/>
        </w:rPr>
        <w:t>.</w:t>
      </w:r>
      <w:r>
        <w:rPr>
          <w:sz w:val="24"/>
        </w:rPr>
        <w:t xml:space="preserve"> These rights, enshrined in constitutions or international covenants, encompass diverse aspects of human existence, from freedom of speech and assembly to the right to a fair trial and equality before the law</w:t>
      </w:r>
      <w:r w:rsidR="00A17E4F">
        <w:rPr>
          <w:sz w:val="24"/>
        </w:rPr>
        <w:t>.</w:t>
      </w:r>
      <w:r>
        <w:rPr>
          <w:sz w:val="24"/>
        </w:rPr>
        <w:t xml:space="preserve"> These rights are not merely abstractions; they are the threads that weave together a just and harmonious social fabric</w:t>
      </w:r>
      <w:r w:rsidR="00A17E4F">
        <w:rPr>
          <w:sz w:val="24"/>
        </w:rPr>
        <w:t>.</w:t>
      </w:r>
      <w:r>
        <w:rPr>
          <w:sz w:val="24"/>
        </w:rPr>
        <w:t xml:space="preserve"> However, rights alone do not constitute a functioning democracy</w:t>
      </w:r>
      <w:r w:rsidR="00A17E4F">
        <w:rPr>
          <w:sz w:val="24"/>
        </w:rPr>
        <w:t>.</w:t>
      </w:r>
    </w:p>
    <w:p w:rsidR="00541D14" w:rsidRDefault="00942747">
      <w:r>
        <w:rPr>
          <w:sz w:val="24"/>
        </w:rPr>
        <w:t>Responsibilities are the threads that bind rights and weave them into the fabric of a harmonious society</w:t>
      </w:r>
      <w:r w:rsidR="00A17E4F">
        <w:rPr>
          <w:sz w:val="24"/>
        </w:rPr>
        <w:t>.</w:t>
      </w:r>
      <w:r>
        <w:rPr>
          <w:sz w:val="24"/>
        </w:rPr>
        <w:t xml:space="preserve"> They are the obligations we owe to one another as members of a collective</w:t>
      </w:r>
      <w:r w:rsidR="00A17E4F">
        <w:rPr>
          <w:sz w:val="24"/>
        </w:rPr>
        <w:t>.</w:t>
      </w:r>
      <w:r>
        <w:rPr>
          <w:sz w:val="24"/>
        </w:rPr>
        <w:t xml:space="preserve"> Upholding the law, contributing to our communities, and participating in civic discourse are examples of these responsibilities</w:t>
      </w:r>
      <w:r w:rsidR="00A17E4F">
        <w:rPr>
          <w:sz w:val="24"/>
        </w:rPr>
        <w:t>.</w:t>
      </w:r>
      <w:r>
        <w:rPr>
          <w:sz w:val="24"/>
        </w:rPr>
        <w:t xml:space="preserve"> By fulfilling our responsibilities, we actively shape the society we desire, where rights are not only asserted but also respected and cherished</w:t>
      </w:r>
      <w:r w:rsidR="00A17E4F">
        <w:rPr>
          <w:sz w:val="24"/>
        </w:rPr>
        <w:t>.</w:t>
      </w:r>
    </w:p>
    <w:p w:rsidR="00541D14" w:rsidRDefault="00541D14"/>
    <w:p w:rsidR="00541D14" w:rsidRDefault="00942747">
      <w:r>
        <w:rPr>
          <w:sz w:val="28"/>
        </w:rPr>
        <w:t>Summary</w:t>
      </w:r>
    </w:p>
    <w:p w:rsidR="00541D14" w:rsidRDefault="00942747">
      <w:r>
        <w:lastRenderedPageBreak/>
        <w:t>Democracy, as we've explored, presents an intricate tapestry woven with rights, responsibilities, and civic engagement</w:t>
      </w:r>
      <w:r w:rsidR="00A17E4F">
        <w:t>.</w:t>
      </w:r>
      <w:r>
        <w:t xml:space="preserve"> Comprehending these elements is crucial for active participation in governance and shaping a just society</w:t>
      </w:r>
      <w:r w:rsidR="00A17E4F">
        <w:t>.</w:t>
      </w:r>
      <w:r>
        <w:t xml:space="preserve"> As responsible citizens, we possess the power to influence decision-making, hold leaders accountable, and advocate for the values we hold dear</w:t>
      </w:r>
      <w:r w:rsidR="00A17E4F">
        <w:t>.</w:t>
      </w:r>
      <w:r>
        <w:t xml:space="preserve"> In essence, embracing democracy entails embracing our stake as individuals in the collective endeavor of shaping a better future</w:t>
      </w:r>
      <w:r w:rsidR="00A17E4F">
        <w:t>.</w:t>
      </w:r>
    </w:p>
    <w:sectPr w:rsidR="00541D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2376517">
    <w:abstractNumId w:val="8"/>
  </w:num>
  <w:num w:numId="2" w16cid:durableId="380637344">
    <w:abstractNumId w:val="6"/>
  </w:num>
  <w:num w:numId="3" w16cid:durableId="2005544490">
    <w:abstractNumId w:val="5"/>
  </w:num>
  <w:num w:numId="4" w16cid:durableId="406613396">
    <w:abstractNumId w:val="4"/>
  </w:num>
  <w:num w:numId="5" w16cid:durableId="817847625">
    <w:abstractNumId w:val="7"/>
  </w:num>
  <w:num w:numId="6" w16cid:durableId="12652276">
    <w:abstractNumId w:val="3"/>
  </w:num>
  <w:num w:numId="7" w16cid:durableId="921914567">
    <w:abstractNumId w:val="2"/>
  </w:num>
  <w:num w:numId="8" w16cid:durableId="505482663">
    <w:abstractNumId w:val="1"/>
  </w:num>
  <w:num w:numId="9" w16cid:durableId="88591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1D14"/>
    <w:rsid w:val="00942747"/>
    <w:rsid w:val="00A17E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