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4FC" w:rsidRDefault="00752EB6">
      <w:pPr>
        <w:jc w:val="center"/>
      </w:pPr>
      <w:r>
        <w:rPr>
          <w:sz w:val="44"/>
        </w:rPr>
        <w:t>History: A Tapestry of Time Unraveled</w:t>
      </w:r>
    </w:p>
    <w:p w:rsidR="002254FC" w:rsidRDefault="00752EB6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CC19B8">
        <w:rPr>
          <w:sz w:val="32"/>
        </w:rPr>
        <w:t>.</w:t>
      </w:r>
      <w:r>
        <w:rPr>
          <w:sz w:val="32"/>
        </w:rPr>
        <w:t>martinez@eduworldmail</w:t>
      </w:r>
      <w:r w:rsidR="00CC19B8">
        <w:rPr>
          <w:sz w:val="32"/>
        </w:rPr>
        <w:t>.</w:t>
      </w:r>
      <w:r>
        <w:rPr>
          <w:sz w:val="32"/>
        </w:rPr>
        <w:t>org</w:t>
      </w:r>
    </w:p>
    <w:p w:rsidR="002254FC" w:rsidRDefault="00752EB6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CC19B8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CC19B8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CC19B8">
        <w:rPr>
          <w:sz w:val="24"/>
        </w:rPr>
        <w:t>.</w:t>
      </w:r>
    </w:p>
    <w:p w:rsidR="002254FC" w:rsidRDefault="00752EB6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CC19B8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CC19B8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CC19B8">
        <w:rPr>
          <w:sz w:val="24"/>
        </w:rPr>
        <w:t>.</w:t>
      </w:r>
    </w:p>
    <w:p w:rsidR="002254FC" w:rsidRDefault="00752EB6">
      <w:r>
        <w:rPr>
          <w:sz w:val="24"/>
        </w:rPr>
        <w:t>History also serves as a mirror to our present, reflecting our hopes, fears, and aspirations</w:t>
      </w:r>
      <w:r w:rsidR="00CC19B8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CC19B8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CC19B8">
        <w:rPr>
          <w:sz w:val="24"/>
        </w:rPr>
        <w:t>.</w:t>
      </w:r>
    </w:p>
    <w:p w:rsidR="002254FC" w:rsidRDefault="002254FC"/>
    <w:p w:rsidR="002254FC" w:rsidRDefault="00752EB6">
      <w:r>
        <w:rPr>
          <w:sz w:val="28"/>
        </w:rPr>
        <w:t>Summary</w:t>
      </w:r>
    </w:p>
    <w:p w:rsidR="002254FC" w:rsidRDefault="00752EB6">
      <w:r>
        <w:t>History is an immersive journey through the tapestry of time, offering a profound understanding of the human experience</w:t>
      </w:r>
      <w:r w:rsidR="00CC19B8">
        <w:t>.</w:t>
      </w:r>
      <w:r>
        <w:t xml:space="preserve"> It chronicles the rise and fall of civilizations, the struggles and triumphs of individuals, and the intricate connections between cause and effect</w:t>
      </w:r>
      <w:r w:rsidR="00CC19B8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CC19B8">
        <w:t>.</w:t>
      </w:r>
    </w:p>
    <w:sectPr w:rsidR="00225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980283">
    <w:abstractNumId w:val="8"/>
  </w:num>
  <w:num w:numId="2" w16cid:durableId="115609122">
    <w:abstractNumId w:val="6"/>
  </w:num>
  <w:num w:numId="3" w16cid:durableId="1937403578">
    <w:abstractNumId w:val="5"/>
  </w:num>
  <w:num w:numId="4" w16cid:durableId="369688631">
    <w:abstractNumId w:val="4"/>
  </w:num>
  <w:num w:numId="5" w16cid:durableId="1117791705">
    <w:abstractNumId w:val="7"/>
  </w:num>
  <w:num w:numId="6" w16cid:durableId="981037225">
    <w:abstractNumId w:val="3"/>
  </w:num>
  <w:num w:numId="7" w16cid:durableId="1731659803">
    <w:abstractNumId w:val="2"/>
  </w:num>
  <w:num w:numId="8" w16cid:durableId="1141001412">
    <w:abstractNumId w:val="1"/>
  </w:num>
  <w:num w:numId="9" w16cid:durableId="7397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4FC"/>
    <w:rsid w:val="0029639D"/>
    <w:rsid w:val="00326F90"/>
    <w:rsid w:val="00752EB6"/>
    <w:rsid w:val="00AA1D8D"/>
    <w:rsid w:val="00B47730"/>
    <w:rsid w:val="00CB0664"/>
    <w:rsid w:val="00CC1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