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0DC4" w:rsidRDefault="0049057C">
      <w:pPr>
        <w:jc w:val="center"/>
      </w:pPr>
      <w:r>
        <w:rPr>
          <w:sz w:val="44"/>
        </w:rPr>
        <w:t>The Intricate Workings of Cells: A Journey into Biology</w:t>
      </w:r>
    </w:p>
    <w:p w:rsidR="00ED0DC4" w:rsidRDefault="0049057C">
      <w:pPr>
        <w:jc w:val="center"/>
      </w:pPr>
      <w:r>
        <w:rPr>
          <w:sz w:val="36"/>
        </w:rPr>
        <w:t>Dr</w:t>
      </w:r>
      <w:r w:rsidR="00DB020A">
        <w:rPr>
          <w:sz w:val="36"/>
        </w:rPr>
        <w:t>.</w:t>
      </w:r>
      <w:r>
        <w:rPr>
          <w:sz w:val="36"/>
        </w:rPr>
        <w:t xml:space="preserve"> Isabelle Leclerc</w:t>
      </w:r>
      <w:r>
        <w:br/>
      </w:r>
      <w:r>
        <w:rPr>
          <w:sz w:val="32"/>
        </w:rPr>
        <w:t>isabelle</w:t>
      </w:r>
      <w:r w:rsidR="00DB020A">
        <w:rPr>
          <w:sz w:val="32"/>
        </w:rPr>
        <w:t>.</w:t>
      </w:r>
      <w:r>
        <w:rPr>
          <w:sz w:val="32"/>
        </w:rPr>
        <w:t>leclerc@schooldistrict</w:t>
      </w:r>
      <w:r w:rsidR="00DB020A">
        <w:rPr>
          <w:sz w:val="32"/>
        </w:rPr>
        <w:t>.</w:t>
      </w:r>
      <w:r>
        <w:rPr>
          <w:sz w:val="32"/>
        </w:rPr>
        <w:t>edu</w:t>
      </w:r>
    </w:p>
    <w:p w:rsidR="00ED0DC4" w:rsidRDefault="0049057C">
      <w:r>
        <w:rPr>
          <w:sz w:val="24"/>
        </w:rPr>
        <w:t>Biology, the study of life, stands as a captivating field</w:t>
      </w:r>
      <w:r w:rsidR="00DB020A">
        <w:rPr>
          <w:sz w:val="24"/>
        </w:rPr>
        <w:t>.</w:t>
      </w:r>
      <w:r>
        <w:rPr>
          <w:sz w:val="24"/>
        </w:rPr>
        <w:t xml:space="preserve"> It opens doors to understanding the intricate workings that govern living organisms, from the tiniest microscopic cells to the grandest of creatures</w:t>
      </w:r>
      <w:r w:rsidR="00DB020A">
        <w:rPr>
          <w:sz w:val="24"/>
        </w:rPr>
        <w:t>.</w:t>
      </w:r>
      <w:r>
        <w:rPr>
          <w:sz w:val="24"/>
        </w:rPr>
        <w:t xml:space="preserve"> As we embark on this journey into the realm of biology, we will unravel the mysteries of cells, the fundamental building blocks of life</w:t>
      </w:r>
      <w:r w:rsidR="00DB020A">
        <w:rPr>
          <w:sz w:val="24"/>
        </w:rPr>
        <w:t>.</w:t>
      </w:r>
      <w:r>
        <w:rPr>
          <w:sz w:val="24"/>
        </w:rPr>
        <w:t xml:space="preserve"> We will explore their diverse structures, functions, and mechanisms, shedding light on the delicate harmony that sustains living systems</w:t>
      </w:r>
      <w:r w:rsidR="00DB020A">
        <w:rPr>
          <w:sz w:val="24"/>
        </w:rPr>
        <w:t>.</w:t>
      </w:r>
    </w:p>
    <w:p w:rsidR="00ED0DC4" w:rsidRDefault="0049057C">
      <w:r>
        <w:rPr>
          <w:sz w:val="24"/>
        </w:rPr>
        <w:t>Cells, the smallest units capable of independent life, present a fascinating microcosm of complexity</w:t>
      </w:r>
      <w:r w:rsidR="00DB020A">
        <w:rPr>
          <w:sz w:val="24"/>
        </w:rPr>
        <w:t>.</w:t>
      </w:r>
      <w:r>
        <w:rPr>
          <w:sz w:val="24"/>
        </w:rPr>
        <w:t xml:space="preserve"> Within their minute boundaries, a symphony of biological processes takes place, governed by the delicate interplay of molecules and organelles</w:t>
      </w:r>
      <w:r w:rsidR="00DB020A">
        <w:rPr>
          <w:sz w:val="24"/>
        </w:rPr>
        <w:t>.</w:t>
      </w:r>
      <w:r>
        <w:rPr>
          <w:sz w:val="24"/>
        </w:rPr>
        <w:t xml:space="preserve"> These tiny powerhouses perform essential functions necessary for survival, including energy production, waste removal, and the synthesis of vital molecules</w:t>
      </w:r>
      <w:r w:rsidR="00DB020A">
        <w:rPr>
          <w:sz w:val="24"/>
        </w:rPr>
        <w:t>.</w:t>
      </w:r>
      <w:r>
        <w:rPr>
          <w:sz w:val="24"/>
        </w:rPr>
        <w:t xml:space="preserve"> By delving into the intricate world of cells, we discover the secrets of life's fundamental processes</w:t>
      </w:r>
      <w:r w:rsidR="00DB020A">
        <w:rPr>
          <w:sz w:val="24"/>
        </w:rPr>
        <w:t>.</w:t>
      </w:r>
    </w:p>
    <w:p w:rsidR="00ED0DC4" w:rsidRDefault="0049057C">
      <w:r>
        <w:rPr>
          <w:sz w:val="24"/>
        </w:rPr>
        <w:t>Furthermore, the study of cells provides a foundation for understanding the complexities of living organisms</w:t>
      </w:r>
      <w:r w:rsidR="00DB020A">
        <w:rPr>
          <w:sz w:val="24"/>
        </w:rPr>
        <w:t>.</w:t>
      </w:r>
      <w:r>
        <w:rPr>
          <w:sz w:val="24"/>
        </w:rPr>
        <w:t xml:space="preserve"> It allows us to comprehend how cells cooperate to form tissues, which in turn combine to create organs and systems within multicellular organisms</w:t>
      </w:r>
      <w:r w:rsidR="00DB020A">
        <w:rPr>
          <w:sz w:val="24"/>
        </w:rPr>
        <w:t>.</w:t>
      </w:r>
      <w:r>
        <w:rPr>
          <w:sz w:val="24"/>
        </w:rPr>
        <w:t xml:space="preserve"> This understanding underlies our comprehension of how these organisms grow, reproduce, and interact with their environment</w:t>
      </w:r>
      <w:r w:rsidR="00DB020A">
        <w:rPr>
          <w:sz w:val="24"/>
        </w:rPr>
        <w:t>.</w:t>
      </w:r>
      <w:r>
        <w:rPr>
          <w:sz w:val="24"/>
        </w:rPr>
        <w:t xml:space="preserve"> By exploring the marvels of cells, we gain insights into the miraculous processes that sustain life</w:t>
      </w:r>
      <w:r w:rsidR="00DB020A">
        <w:rPr>
          <w:sz w:val="24"/>
        </w:rPr>
        <w:t>.</w:t>
      </w:r>
    </w:p>
    <w:p w:rsidR="00ED0DC4" w:rsidRDefault="0049057C">
      <w:r>
        <w:rPr>
          <w:sz w:val="24"/>
        </w:rPr>
        <w:t>Body:</w:t>
      </w:r>
    </w:p>
    <w:p w:rsidR="00ED0DC4" w:rsidRDefault="0049057C">
      <w:r>
        <w:rPr>
          <w:sz w:val="24"/>
        </w:rPr>
        <w:t>Cells display a remarkable diversity, ranging from simple prokaryotes to complex eukaryotes</w:t>
      </w:r>
      <w:r w:rsidR="00DB020A">
        <w:rPr>
          <w:sz w:val="24"/>
        </w:rPr>
        <w:t>.</w:t>
      </w:r>
      <w:r>
        <w:rPr>
          <w:sz w:val="24"/>
        </w:rPr>
        <w:t xml:space="preserve"> Prokaryotes, such as bacteria and archaea, lack a nucleus </w:t>
      </w:r>
      <w:r>
        <w:rPr>
          <w:sz w:val="24"/>
        </w:rPr>
        <w:lastRenderedPageBreak/>
        <w:t>and other membrane-bound organelles, while eukaryotes, including plants and animals, possess these advanced cellular structures</w:t>
      </w:r>
      <w:r w:rsidR="00DB020A">
        <w:rPr>
          <w:sz w:val="24"/>
        </w:rPr>
        <w:t>.</w:t>
      </w:r>
      <w:r>
        <w:rPr>
          <w:sz w:val="24"/>
        </w:rPr>
        <w:t xml:space="preserve"> Specialized cells, each with unique functions, contribute to the intricate organization of multicellular organisms</w:t>
      </w:r>
      <w:r w:rsidR="00DB020A">
        <w:rPr>
          <w:sz w:val="24"/>
        </w:rPr>
        <w:t>.</w:t>
      </w:r>
      <w:r>
        <w:rPr>
          <w:sz w:val="24"/>
        </w:rPr>
        <w:t xml:space="preserve"> Epithelial cells protect the body's surfaces, muscle cells contract to enable movement, and nerve cells transmit electrical impulses</w:t>
      </w:r>
      <w:r w:rsidR="00DB020A">
        <w:rPr>
          <w:sz w:val="24"/>
        </w:rPr>
        <w:t>.</w:t>
      </w:r>
      <w:r>
        <w:rPr>
          <w:sz w:val="24"/>
        </w:rPr>
        <w:t xml:space="preserve"> This cellular diversity reflects the extraordinary complexity and adaptability of life</w:t>
      </w:r>
      <w:r w:rsidR="00DB020A">
        <w:rPr>
          <w:sz w:val="24"/>
        </w:rPr>
        <w:t>.</w:t>
      </w:r>
    </w:p>
    <w:p w:rsidR="00ED0DC4" w:rsidRDefault="0049057C">
      <w:r>
        <w:rPr>
          <w:sz w:val="24"/>
        </w:rPr>
        <w:t>The processes occurring within cells are equally diverse</w:t>
      </w:r>
      <w:r w:rsidR="00DB020A">
        <w:rPr>
          <w:sz w:val="24"/>
        </w:rPr>
        <w:t>.</w:t>
      </w:r>
      <w:r>
        <w:rPr>
          <w:sz w:val="24"/>
        </w:rPr>
        <w:t xml:space="preserve"> Cells engage in a continuous exchange of materials with their surroundings, taking in nutrients and oxygen while releasing waste products</w:t>
      </w:r>
      <w:r w:rsidR="00DB020A">
        <w:rPr>
          <w:sz w:val="24"/>
        </w:rPr>
        <w:t>.</w:t>
      </w:r>
      <w:r>
        <w:rPr>
          <w:sz w:val="24"/>
        </w:rPr>
        <w:t xml:space="preserve"> They convert these nutrients into energy through respiration, a process that releases energy stored in food molecules</w:t>
      </w:r>
      <w:r w:rsidR="00DB020A">
        <w:rPr>
          <w:sz w:val="24"/>
        </w:rPr>
        <w:t>.</w:t>
      </w:r>
      <w:r>
        <w:rPr>
          <w:sz w:val="24"/>
        </w:rPr>
        <w:t xml:space="preserve"> Cells also synthesize proteins, the building blocks of life, using genetic information stored in DNA</w:t>
      </w:r>
      <w:r w:rsidR="00DB020A">
        <w:rPr>
          <w:sz w:val="24"/>
        </w:rPr>
        <w:t>.</w:t>
      </w:r>
      <w:r>
        <w:rPr>
          <w:sz w:val="24"/>
        </w:rPr>
        <w:t xml:space="preserve"> These intricate processes are essential for growth, repair, and reproduction, highlighting the dynamic nature of cellular life</w:t>
      </w:r>
      <w:r w:rsidR="00DB020A">
        <w:rPr>
          <w:sz w:val="24"/>
        </w:rPr>
        <w:t>.</w:t>
      </w:r>
    </w:p>
    <w:p w:rsidR="00ED0DC4" w:rsidRDefault="0049057C">
      <w:r>
        <w:rPr>
          <w:sz w:val="24"/>
        </w:rPr>
        <w:t>Cells communicate with each other through a variety of mechanisms, including chemical signals, electrical impulses, and direct physical contact</w:t>
      </w:r>
      <w:r w:rsidR="00DB020A">
        <w:rPr>
          <w:sz w:val="24"/>
        </w:rPr>
        <w:t>.</w:t>
      </w:r>
      <w:r>
        <w:rPr>
          <w:sz w:val="24"/>
        </w:rPr>
        <w:t xml:space="preserve"> This intercellular communication is crucial for coordinating cellular activities and maintaining the overall integrity of the organism</w:t>
      </w:r>
      <w:r w:rsidR="00DB020A">
        <w:rPr>
          <w:sz w:val="24"/>
        </w:rPr>
        <w:t>.</w:t>
      </w:r>
      <w:r>
        <w:rPr>
          <w:sz w:val="24"/>
        </w:rPr>
        <w:t xml:space="preserve"> It enables cells to respond to changes in their environment, adapt to various conditions, and collectively carry out complex functions</w:t>
      </w:r>
      <w:r w:rsidR="00DB020A">
        <w:rPr>
          <w:sz w:val="24"/>
        </w:rPr>
        <w:t>.</w:t>
      </w:r>
      <w:r>
        <w:rPr>
          <w:sz w:val="24"/>
        </w:rPr>
        <w:t xml:space="preserve"> The ability of cells to communicate underscores the interconnectedness and cooperative nature of life</w:t>
      </w:r>
      <w:r w:rsidR="00DB020A">
        <w:rPr>
          <w:sz w:val="24"/>
        </w:rPr>
        <w:t>.</w:t>
      </w:r>
    </w:p>
    <w:p w:rsidR="00ED0DC4" w:rsidRDefault="00ED0DC4"/>
    <w:p w:rsidR="00ED0DC4" w:rsidRDefault="0049057C">
      <w:r>
        <w:rPr>
          <w:sz w:val="28"/>
        </w:rPr>
        <w:t>Summary</w:t>
      </w:r>
    </w:p>
    <w:p w:rsidR="00ED0DC4" w:rsidRDefault="0049057C">
      <w:r>
        <w:t>Biology, the study of life, offers a profound understanding of the intricate workings of cells, the fundamental building blocks of living organisms</w:t>
      </w:r>
      <w:r w:rsidR="00DB020A">
        <w:t>.</w:t>
      </w:r>
      <w:r>
        <w:t xml:space="preserve"> From the diversity of cells to the processes occurring within them, the field of biology unveils the secrets of life's fundamental processes</w:t>
      </w:r>
      <w:r w:rsidR="00DB020A">
        <w:t>.</w:t>
      </w:r>
      <w:r>
        <w:t xml:space="preserve"> Exploring the world of cells provides insights into the miraculous processes that sustain life and reveals the extraordinary complexity and adaptability of living organisms</w:t>
      </w:r>
      <w:r w:rsidR="00DB020A">
        <w:t>.</w:t>
      </w:r>
      <w:r>
        <w:t xml:space="preserve"> Through the study of biology, we gain a deeper appreciation for the unity and diversity of life, fostering a greater understanding of our place within the natural world</w:t>
      </w:r>
      <w:r w:rsidR="00DB020A">
        <w:t>.</w:t>
      </w:r>
    </w:p>
    <w:sectPr w:rsidR="00ED0D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4694361">
    <w:abstractNumId w:val="8"/>
  </w:num>
  <w:num w:numId="2" w16cid:durableId="415367540">
    <w:abstractNumId w:val="6"/>
  </w:num>
  <w:num w:numId="3" w16cid:durableId="15741603">
    <w:abstractNumId w:val="5"/>
  </w:num>
  <w:num w:numId="4" w16cid:durableId="274945750">
    <w:abstractNumId w:val="4"/>
  </w:num>
  <w:num w:numId="5" w16cid:durableId="683633987">
    <w:abstractNumId w:val="7"/>
  </w:num>
  <w:num w:numId="6" w16cid:durableId="1427186830">
    <w:abstractNumId w:val="3"/>
  </w:num>
  <w:num w:numId="7" w16cid:durableId="506986806">
    <w:abstractNumId w:val="2"/>
  </w:num>
  <w:num w:numId="8" w16cid:durableId="935098095">
    <w:abstractNumId w:val="1"/>
  </w:num>
  <w:num w:numId="9" w16cid:durableId="39088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057C"/>
    <w:rsid w:val="00AA1D8D"/>
    <w:rsid w:val="00B47730"/>
    <w:rsid w:val="00CB0664"/>
    <w:rsid w:val="00DB020A"/>
    <w:rsid w:val="00ED0D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2024-02-11T20:30:00Z</dcterms:modified>
  <cp:category/>
</cp:coreProperties>
</file>