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A45" w:rsidRDefault="00AC46B0">
      <w:pPr>
        <w:jc w:val="center"/>
      </w:pPr>
      <w:r>
        <w:rPr>
          <w:sz w:val="44"/>
        </w:rPr>
        <w:t>Journey through Math, Nature, Forms, and Governance</w:t>
      </w:r>
    </w:p>
    <w:p w:rsidR="00D11A45" w:rsidRDefault="00AC46B0">
      <w:pPr>
        <w:jc w:val="center"/>
      </w:pPr>
      <w:r>
        <w:rPr>
          <w:sz w:val="36"/>
        </w:rPr>
        <w:t>Harper Christiansen</w:t>
      </w:r>
      <w:r>
        <w:br/>
      </w:r>
      <w:r>
        <w:rPr>
          <w:sz w:val="32"/>
        </w:rPr>
        <w:t>harper</w:t>
      </w:r>
      <w:r w:rsidR="001D1169">
        <w:rPr>
          <w:sz w:val="32"/>
        </w:rPr>
        <w:t>.</w:t>
      </w:r>
      <w:r>
        <w:rPr>
          <w:sz w:val="32"/>
        </w:rPr>
        <w:t>christiansen743@gmail</w:t>
      </w:r>
      <w:r w:rsidR="001D1169">
        <w:rPr>
          <w:sz w:val="32"/>
        </w:rPr>
        <w:t>.</w:t>
      </w:r>
      <w:r>
        <w:rPr>
          <w:sz w:val="32"/>
        </w:rPr>
        <w:t>net</w:t>
      </w:r>
    </w:p>
    <w:p w:rsidR="00D11A45" w:rsidRDefault="00AC46B0">
      <w:r>
        <w:rPr>
          <w:sz w:val="24"/>
        </w:rPr>
        <w:t>Mathematics, the language of the universe, unveils the intricate patterns and relationships that govern our world</w:t>
      </w:r>
      <w:r w:rsidR="001D1169">
        <w:rPr>
          <w:sz w:val="24"/>
        </w:rPr>
        <w:t>.</w:t>
      </w:r>
      <w:r>
        <w:rPr>
          <w:sz w:val="24"/>
        </w:rPr>
        <w:t xml:space="preserve"> It guides us through a realm of numbers, shapes, and equations, revealing the underlying order and harmony in seemingly complex systems</w:t>
      </w:r>
      <w:r w:rsidR="001D1169">
        <w:rPr>
          <w:sz w:val="24"/>
        </w:rPr>
        <w:t>.</w:t>
      </w:r>
      <w:r>
        <w:rPr>
          <w:sz w:val="24"/>
        </w:rPr>
        <w:t xml:space="preserve"> From the Pythagorean theorem that unlocks the geometry of right triangles to the calculus that describes the motion of planets, mathematics serves as a powerful tool for understanding and predicting the world around us</w:t>
      </w:r>
      <w:r w:rsidR="001D1169">
        <w:rPr>
          <w:sz w:val="24"/>
        </w:rPr>
        <w:t>.</w:t>
      </w:r>
    </w:p>
    <w:p w:rsidR="00D11A45" w:rsidRDefault="00AC46B0">
      <w:r>
        <w:rPr>
          <w:sz w:val="24"/>
        </w:rPr>
        <w:t>Chemistry, the science of matter and its transformations, offers a glimpse into the inner workings of substances that shape our lives</w:t>
      </w:r>
      <w:r w:rsidR="001D1169">
        <w:rPr>
          <w:sz w:val="24"/>
        </w:rPr>
        <w:t>.</w:t>
      </w:r>
      <w:r>
        <w:rPr>
          <w:sz w:val="24"/>
        </w:rPr>
        <w:t xml:space="preserve"> It explores the composition, structure, and properties of elements, compounds, and mixtures</w:t>
      </w:r>
      <w:r w:rsidR="001D1169">
        <w:rPr>
          <w:sz w:val="24"/>
        </w:rPr>
        <w:t>.</w:t>
      </w:r>
      <w:r>
        <w:rPr>
          <w:sz w:val="24"/>
        </w:rPr>
        <w:t xml:space="preserve"> Through chemical reactions, we witness the dance of atoms, forming and breaking bonds to create new substances with unique properties</w:t>
      </w:r>
      <w:r w:rsidR="001D1169">
        <w:rPr>
          <w:sz w:val="24"/>
        </w:rPr>
        <w:t>.</w:t>
      </w:r>
      <w:r>
        <w:rPr>
          <w:sz w:val="24"/>
        </w:rPr>
        <w:t xml:space="preserve"> The periodic table, a symphony of elements, organizes these building blocks of matter, revealing patterns and periodic trends that govern their behavior</w:t>
      </w:r>
      <w:r w:rsidR="001D1169">
        <w:rPr>
          <w:sz w:val="24"/>
        </w:rPr>
        <w:t>.</w:t>
      </w:r>
    </w:p>
    <w:p w:rsidR="00D11A45" w:rsidRDefault="00AC46B0">
      <w:r>
        <w:rPr>
          <w:sz w:val="24"/>
        </w:rPr>
        <w:t>Biology, the study of life, unravels the mysteries of living organisms from the smallest microorganisms to the largest blue whales</w:t>
      </w:r>
      <w:r w:rsidR="001D1169">
        <w:rPr>
          <w:sz w:val="24"/>
        </w:rPr>
        <w:t>.</w:t>
      </w:r>
      <w:r>
        <w:rPr>
          <w:sz w:val="24"/>
        </w:rPr>
        <w:t xml:space="preserve"> It delves into the intricate mechanisms that sustain life, from the cellular level to the complex interactions of ecosystems</w:t>
      </w:r>
      <w:r w:rsidR="001D1169">
        <w:rPr>
          <w:sz w:val="24"/>
        </w:rPr>
        <w:t>.</w:t>
      </w:r>
      <w:r>
        <w:rPr>
          <w:sz w:val="24"/>
        </w:rPr>
        <w:t xml:space="preserve"> We learn about the diversity of life, the processes of growth and development, the mechanisms of inheritance, and the delicate balance that maintains ecological harmony</w:t>
      </w:r>
      <w:r w:rsidR="001D1169">
        <w:rPr>
          <w:sz w:val="24"/>
        </w:rPr>
        <w:t>.</w:t>
      </w:r>
      <w:r>
        <w:rPr>
          <w:sz w:val="24"/>
        </w:rPr>
        <w:t xml:space="preserve"> Biology fascinates us with its revelations about our own bodies, the workings of plants and animals, and the interconnectedness of all living beings</w:t>
      </w:r>
      <w:r w:rsidR="001D1169">
        <w:rPr>
          <w:sz w:val="24"/>
        </w:rPr>
        <w:t>.</w:t>
      </w:r>
    </w:p>
    <w:p w:rsidR="00D11A45" w:rsidRDefault="00AC46B0">
      <w:r>
        <w:rPr>
          <w:sz w:val="24"/>
        </w:rPr>
        <w:t>Continuing to Government, that sets the scene for understanding how societies organize and function</w:t>
      </w:r>
      <w:r w:rsidR="001D1169">
        <w:rPr>
          <w:sz w:val="24"/>
        </w:rPr>
        <w:t>.</w:t>
      </w:r>
      <w:r>
        <w:rPr>
          <w:sz w:val="24"/>
        </w:rPr>
        <w:t xml:space="preserve"> It explores concepts like democracy, authoritarianism, and federalism, shedding light on the interplay of power, laws, and policies that </w:t>
      </w:r>
      <w:r>
        <w:rPr>
          <w:sz w:val="24"/>
        </w:rPr>
        <w:lastRenderedPageBreak/>
        <w:t>shape our communities</w:t>
      </w:r>
      <w:r w:rsidR="001D1169">
        <w:rPr>
          <w:sz w:val="24"/>
        </w:rPr>
        <w:t>.</w:t>
      </w:r>
      <w:r>
        <w:rPr>
          <w:sz w:val="24"/>
        </w:rPr>
        <w:t xml:space="preserve"> Government structures, from the local to the global level, reveal the complexities of decision-making, the allocation of resources, and the protection of citizens' rights</w:t>
      </w:r>
      <w:r w:rsidR="001D1169">
        <w:rPr>
          <w:sz w:val="24"/>
        </w:rPr>
        <w:t>.</w:t>
      </w:r>
      <w:r>
        <w:rPr>
          <w:sz w:val="24"/>
        </w:rPr>
        <w:t xml:space="preserve"> By exploring diverse forms of government, we gain insight into the challenges and opportunities of collective decision-making and the responsibilities of citizenship</w:t>
      </w:r>
      <w:r w:rsidR="001D1169">
        <w:rPr>
          <w:sz w:val="24"/>
        </w:rPr>
        <w:t>.</w:t>
      </w:r>
    </w:p>
    <w:p w:rsidR="00D11A45" w:rsidRDefault="00D11A45"/>
    <w:p w:rsidR="00D11A45" w:rsidRDefault="00AC46B0">
      <w:r>
        <w:rPr>
          <w:sz w:val="28"/>
        </w:rPr>
        <w:t>Summary</w:t>
      </w:r>
    </w:p>
    <w:p w:rsidR="00D11A45" w:rsidRDefault="00AC46B0">
      <w:r>
        <w:t>Mathematics, Chemistry, Biology, and Government paint a vivid picture of the world we inhabit</w:t>
      </w:r>
      <w:r w:rsidR="001D1169">
        <w:t>.</w:t>
      </w:r>
      <w:r>
        <w:t xml:space="preserve"> Mathematics provides the language to understand patterns and relationships, Chemistry deciphers the intricacies of matter, Biology unveils the wonders of life, and Government elucidates the dynamics of human societies</w:t>
      </w:r>
      <w:r w:rsidR="001D1169">
        <w:t>.</w:t>
      </w:r>
      <w:r>
        <w:t xml:space="preserve"> Each of these subjects offers a unique lens through which we can examine and comprehend our world, unlocking its secrets and nurturing our understanding of the universe and our place within it</w:t>
      </w:r>
      <w:r w:rsidR="001D1169">
        <w:t>.</w:t>
      </w:r>
    </w:p>
    <w:sectPr w:rsidR="00D11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152373">
    <w:abstractNumId w:val="8"/>
  </w:num>
  <w:num w:numId="2" w16cid:durableId="776414637">
    <w:abstractNumId w:val="6"/>
  </w:num>
  <w:num w:numId="3" w16cid:durableId="236793771">
    <w:abstractNumId w:val="5"/>
  </w:num>
  <w:num w:numId="4" w16cid:durableId="1249118062">
    <w:abstractNumId w:val="4"/>
  </w:num>
  <w:num w:numId="5" w16cid:durableId="944531919">
    <w:abstractNumId w:val="7"/>
  </w:num>
  <w:num w:numId="6" w16cid:durableId="192231330">
    <w:abstractNumId w:val="3"/>
  </w:num>
  <w:num w:numId="7" w16cid:durableId="1395160149">
    <w:abstractNumId w:val="2"/>
  </w:num>
  <w:num w:numId="8" w16cid:durableId="347370182">
    <w:abstractNumId w:val="1"/>
  </w:num>
  <w:num w:numId="9" w16cid:durableId="171554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169"/>
    <w:rsid w:val="0029639D"/>
    <w:rsid w:val="00326F90"/>
    <w:rsid w:val="00AA1D8D"/>
    <w:rsid w:val="00AC46B0"/>
    <w:rsid w:val="00B47730"/>
    <w:rsid w:val="00CB0664"/>
    <w:rsid w:val="00D11A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