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49C" w:rsidRDefault="009B60C1">
      <w:pPr>
        <w:jc w:val="center"/>
      </w:pPr>
      <w:r>
        <w:rPr>
          <w:sz w:val="44"/>
        </w:rPr>
        <w:t>The Enchanting Realm of Chemistry</w:t>
      </w:r>
    </w:p>
    <w:p w:rsidR="001F649C" w:rsidRDefault="009B60C1">
      <w:pPr>
        <w:jc w:val="center"/>
      </w:pPr>
      <w:r>
        <w:rPr>
          <w:sz w:val="36"/>
        </w:rPr>
        <w:t>Prof</w:t>
      </w:r>
      <w:r w:rsidR="00F907EF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F907EF">
        <w:rPr>
          <w:sz w:val="32"/>
        </w:rPr>
        <w:t>.</w:t>
      </w:r>
      <w:r>
        <w:rPr>
          <w:sz w:val="32"/>
        </w:rPr>
        <w:t>stevens23@profs</w:t>
      </w:r>
      <w:r w:rsidR="00F907EF">
        <w:rPr>
          <w:sz w:val="32"/>
        </w:rPr>
        <w:t>.</w:t>
      </w:r>
      <w:r>
        <w:rPr>
          <w:sz w:val="32"/>
        </w:rPr>
        <w:t>edu</w:t>
      </w:r>
    </w:p>
    <w:p w:rsidR="001F649C" w:rsidRDefault="009B60C1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F907EF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From the smallest particles to the grandest structures, chemistry orchestrates the intricate tapestry of life</w:t>
      </w:r>
      <w:r w:rsidR="00F907EF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F907EF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Join us as we unravel the enigmas of chemistry, uncovering its profound implications for our lives and the world around us</w:t>
      </w:r>
      <w:r w:rsidR="00F907EF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Introduction Continued:</w:t>
      </w:r>
    </w:p>
    <w:p w:rsidR="001F649C" w:rsidRDefault="009B60C1">
      <w:r>
        <w:rPr>
          <w:sz w:val="24"/>
        </w:rPr>
        <w:t>Chemistry encompasses a kaleidoscope of phenomena that defy simple explanation</w:t>
      </w:r>
      <w:r w:rsidR="00F907EF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F907EF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Moreover, chemistry is an integral force in addressing global challenges</w:t>
      </w:r>
      <w:r w:rsidR="00F907EF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F907EF">
        <w:rPr>
          <w:sz w:val="24"/>
        </w:rPr>
        <w:t>.</w:t>
      </w:r>
      <w:r>
        <w:rPr>
          <w:sz w:val="24"/>
        </w:rPr>
        <w:t xml:space="preserve"> As we unravel the </w:t>
      </w:r>
      <w:r>
        <w:rPr>
          <w:sz w:val="24"/>
        </w:rPr>
        <w:lastRenderedPageBreak/>
        <w:t>complexities of chemical reactions, we unlock the potential to solve some of humanity's most pressing problems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In this captivating realm, we will cultivate an appreciation for the intricate dance of atoms and molecules</w:t>
      </w:r>
      <w:r w:rsidR="00F907EF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F907EF">
        <w:rPr>
          <w:sz w:val="24"/>
        </w:rPr>
        <w:t>.</w:t>
      </w:r>
      <w:r>
        <w:rPr>
          <w:sz w:val="24"/>
        </w:rPr>
        <w:t xml:space="preserve"> Along this exhilarating journey, we will discover the profound impact chemistry has on our lives and the world at large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Introduction Concluded:</w:t>
      </w:r>
    </w:p>
    <w:p w:rsidR="001F649C" w:rsidRDefault="009B60C1">
      <w:r>
        <w:rPr>
          <w:sz w:val="24"/>
        </w:rPr>
        <w:t>As we immerse ourselves in the captivating realm of chemistry, we will not only acquire knowledge but also develop essential skills that serve us beyond the classroom</w:t>
      </w:r>
      <w:r w:rsidR="00F907EF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F907EF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F907EF">
        <w:rPr>
          <w:sz w:val="24"/>
        </w:rPr>
        <w:t>.</w:t>
      </w:r>
    </w:p>
    <w:p w:rsidR="001F649C" w:rsidRDefault="009B60C1">
      <w:r>
        <w:rPr>
          <w:sz w:val="24"/>
        </w:rPr>
        <w:t>Chemistry is a gateway to exploring the interconnectedness of the natural world</w:t>
      </w:r>
      <w:r w:rsidR="00F907EF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F907EF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F907EF">
        <w:rPr>
          <w:sz w:val="24"/>
        </w:rPr>
        <w:t>.</w:t>
      </w:r>
    </w:p>
    <w:p w:rsidR="001F649C" w:rsidRDefault="001F649C"/>
    <w:p w:rsidR="001F649C" w:rsidRDefault="009B60C1">
      <w:r>
        <w:rPr>
          <w:sz w:val="28"/>
        </w:rPr>
        <w:t>Summary</w:t>
      </w:r>
    </w:p>
    <w:p w:rsidR="001F649C" w:rsidRDefault="009B60C1">
      <w:r>
        <w:t>Chemistry is an captivating realm that unveils the secrets of matter, the transformations it undergoes, and the energy that fuels our world</w:t>
      </w:r>
      <w:r w:rsidR="00F907EF">
        <w:t>.</w:t>
      </w:r>
      <w:r>
        <w:t xml:space="preserve"> It encompasses phenomena that range from the mundane to the extraordinary, playing a pivotal role in our lives and the world around us</w:t>
      </w:r>
      <w:r w:rsidR="00F907EF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F907EF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F907EF">
        <w:t>.</w:t>
      </w:r>
    </w:p>
    <w:sectPr w:rsidR="001F6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784109">
    <w:abstractNumId w:val="8"/>
  </w:num>
  <w:num w:numId="2" w16cid:durableId="329334565">
    <w:abstractNumId w:val="6"/>
  </w:num>
  <w:num w:numId="3" w16cid:durableId="1541480578">
    <w:abstractNumId w:val="5"/>
  </w:num>
  <w:num w:numId="4" w16cid:durableId="541790585">
    <w:abstractNumId w:val="4"/>
  </w:num>
  <w:num w:numId="5" w16cid:durableId="143207369">
    <w:abstractNumId w:val="7"/>
  </w:num>
  <w:num w:numId="6" w16cid:durableId="1933313409">
    <w:abstractNumId w:val="3"/>
  </w:num>
  <w:num w:numId="7" w16cid:durableId="814688521">
    <w:abstractNumId w:val="2"/>
  </w:num>
  <w:num w:numId="8" w16cid:durableId="50352898">
    <w:abstractNumId w:val="1"/>
  </w:num>
  <w:num w:numId="9" w16cid:durableId="200697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49C"/>
    <w:rsid w:val="0029639D"/>
    <w:rsid w:val="00326F90"/>
    <w:rsid w:val="009B60C1"/>
    <w:rsid w:val="00AA1D8D"/>
    <w:rsid w:val="00B47730"/>
    <w:rsid w:val="00CB0664"/>
    <w:rsid w:val="00F907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