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2FB" w:rsidRDefault="006F7E7F">
      <w:pPr>
        <w:jc w:val="center"/>
      </w:pPr>
      <w:r>
        <w:rPr>
          <w:sz w:val="44"/>
        </w:rPr>
        <w:t>Biology and Chemistry: A Unified Perspective on Life's Symphony</w:t>
      </w:r>
    </w:p>
    <w:p w:rsidR="00BB62FB" w:rsidRDefault="006F7E7F">
      <w:pPr>
        <w:jc w:val="center"/>
      </w:pPr>
      <w:r>
        <w:rPr>
          <w:sz w:val="36"/>
        </w:rPr>
        <w:t>Dr</w:t>
      </w:r>
      <w:r w:rsidR="002E5172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2E5172">
        <w:rPr>
          <w:sz w:val="32"/>
        </w:rPr>
        <w:t>.</w:t>
      </w:r>
      <w:r>
        <w:rPr>
          <w:sz w:val="32"/>
        </w:rPr>
        <w:t>robinson@valid</w:t>
      </w:r>
      <w:r w:rsidR="002E5172">
        <w:rPr>
          <w:sz w:val="32"/>
        </w:rPr>
        <w:t>.</w:t>
      </w:r>
      <w:r>
        <w:rPr>
          <w:sz w:val="32"/>
        </w:rPr>
        <w:t>edu</w:t>
      </w:r>
    </w:p>
    <w:p w:rsidR="00BB62FB" w:rsidRDefault="006F7E7F">
      <w:r>
        <w:rPr>
          <w:sz w:val="24"/>
        </w:rPr>
        <w:t>The duality of biology and chemistry dances in harmony, painting a vibrant canvas of life</w:t>
      </w:r>
      <w:r w:rsidR="002E5172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2E5172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2E5172">
        <w:rPr>
          <w:sz w:val="24"/>
        </w:rPr>
        <w:t>.</w:t>
      </w:r>
    </w:p>
    <w:p w:rsidR="00BB62FB" w:rsidRDefault="006F7E7F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2E5172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2E5172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2E5172">
        <w:rPr>
          <w:sz w:val="24"/>
        </w:rPr>
        <w:t>.</w:t>
      </w:r>
    </w:p>
    <w:p w:rsidR="00BB62FB" w:rsidRDefault="006F7E7F">
      <w:r>
        <w:rPr>
          <w:sz w:val="24"/>
        </w:rPr>
        <w:t>Chemistry, the study of matter and its composition, unravels the fundamental building blocks of life</w:t>
      </w:r>
      <w:r w:rsidR="002E5172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2E5172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2E5172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2E5172">
        <w:rPr>
          <w:sz w:val="24"/>
        </w:rPr>
        <w:t>.</w:t>
      </w:r>
    </w:p>
    <w:p w:rsidR="00BB62FB" w:rsidRDefault="006F7E7F">
      <w:r>
        <w:rPr>
          <w:sz w:val="24"/>
        </w:rPr>
        <w:t>As we delve deeper into the interconnectedness of biology and chemistry, we uncover the dynamic interplay between structure and function</w:t>
      </w:r>
      <w:r w:rsidR="002E5172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2E5172">
        <w:rPr>
          <w:sz w:val="24"/>
        </w:rPr>
        <w:t>.</w:t>
      </w:r>
      <w:r>
        <w:rPr>
          <w:sz w:val="24"/>
        </w:rPr>
        <w:t xml:space="preserve"> The harmonious interplay between molecular shape and function governs enzyme catalysis, allowing life to harness energy from its surroundings</w:t>
      </w:r>
      <w:r w:rsidR="002E5172">
        <w:rPr>
          <w:sz w:val="24"/>
        </w:rPr>
        <w:t>.</w:t>
      </w:r>
    </w:p>
    <w:p w:rsidR="00BB62FB" w:rsidRDefault="00BB62FB"/>
    <w:p w:rsidR="00BB62FB" w:rsidRDefault="006F7E7F">
      <w:r>
        <w:rPr>
          <w:sz w:val="28"/>
        </w:rPr>
        <w:t>Summary</w:t>
      </w:r>
    </w:p>
    <w:p w:rsidR="00BB62FB" w:rsidRDefault="006F7E7F">
      <w:r>
        <w:t>Biology and chemistry form an intertwined symphony, unraveling the secrets of life's intricate dance</w:t>
      </w:r>
      <w:r w:rsidR="002E5172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2E5172">
        <w:t>.</w:t>
      </w:r>
      <w:r>
        <w:t xml:space="preserve"> Their harmonious integration illuminates the connection between structure and function, offering a profound understanding of life's captivating tapestry</w:t>
      </w:r>
      <w:r w:rsidR="002E5172">
        <w:t>.</w:t>
      </w:r>
      <w:r>
        <w:t xml:space="preserve"> This unified perspective unveils the elegant synchrony of biology and chemistry, the essence of life's grand orchestration</w:t>
      </w:r>
      <w:r w:rsidR="002E5172">
        <w:t>.</w:t>
      </w:r>
    </w:p>
    <w:sectPr w:rsidR="00BB6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616459">
    <w:abstractNumId w:val="8"/>
  </w:num>
  <w:num w:numId="2" w16cid:durableId="1875000992">
    <w:abstractNumId w:val="6"/>
  </w:num>
  <w:num w:numId="3" w16cid:durableId="1989361943">
    <w:abstractNumId w:val="5"/>
  </w:num>
  <w:num w:numId="4" w16cid:durableId="1073694864">
    <w:abstractNumId w:val="4"/>
  </w:num>
  <w:num w:numId="5" w16cid:durableId="75791000">
    <w:abstractNumId w:val="7"/>
  </w:num>
  <w:num w:numId="6" w16cid:durableId="837812292">
    <w:abstractNumId w:val="3"/>
  </w:num>
  <w:num w:numId="7" w16cid:durableId="2097550394">
    <w:abstractNumId w:val="2"/>
  </w:num>
  <w:num w:numId="8" w16cid:durableId="1021667169">
    <w:abstractNumId w:val="1"/>
  </w:num>
  <w:num w:numId="9" w16cid:durableId="177281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172"/>
    <w:rsid w:val="00326F90"/>
    <w:rsid w:val="006F7E7F"/>
    <w:rsid w:val="00AA1D8D"/>
    <w:rsid w:val="00B47730"/>
    <w:rsid w:val="00BB62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