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D72" w:rsidRDefault="00DF453B">
      <w:pPr>
        <w:jc w:val="center"/>
      </w:pPr>
      <w:r>
        <w:rPr>
          <w:sz w:val="44"/>
        </w:rPr>
        <w:t>A Journey Through the Fascinating World of Mathematics</w:t>
      </w:r>
    </w:p>
    <w:p w:rsidR="00C93D72" w:rsidRDefault="00DF453B">
      <w:pPr>
        <w:jc w:val="center"/>
      </w:pPr>
      <w:r>
        <w:rPr>
          <w:sz w:val="36"/>
        </w:rPr>
        <w:t>Dr</w:t>
      </w:r>
      <w:r w:rsidR="007A033A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7A033A">
        <w:rPr>
          <w:sz w:val="32"/>
        </w:rPr>
        <w:t>.</w:t>
      </w:r>
      <w:r>
        <w:rPr>
          <w:sz w:val="32"/>
        </w:rPr>
        <w:t>com</w:t>
      </w:r>
    </w:p>
    <w:p w:rsidR="00C93D72" w:rsidRDefault="00DF453B">
      <w:r>
        <w:rPr>
          <w:sz w:val="24"/>
        </w:rPr>
        <w:t>Mathematics stands as a beacon of human intellectual achievement, a gateway to unlocking the complexities of the universe</w:t>
      </w:r>
      <w:r w:rsidR="007A033A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7A033A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7A033A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7A033A">
        <w:rPr>
          <w:sz w:val="24"/>
        </w:rPr>
        <w:t>.</w:t>
      </w:r>
    </w:p>
    <w:p w:rsidR="00C93D72" w:rsidRDefault="00DF453B">
      <w:r>
        <w:rPr>
          <w:sz w:val="24"/>
        </w:rPr>
        <w:t>Mathematics holds a unique place among human endeavors</w:t>
      </w:r>
      <w:r w:rsidR="007A033A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7A033A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7A033A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7A033A">
        <w:rPr>
          <w:sz w:val="24"/>
        </w:rPr>
        <w:t>.</w:t>
      </w:r>
    </w:p>
    <w:p w:rsidR="00C93D72" w:rsidRDefault="00DF453B">
      <w:r>
        <w:rPr>
          <w:sz w:val="24"/>
        </w:rPr>
        <w:t>From the ancient Greeks to modern-day thinkers, mathematicians have sought to unravel the enigmas of existence through the lens of mathematics</w:t>
      </w:r>
      <w:r w:rsidR="007A033A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7A033A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7A033A">
        <w:rPr>
          <w:sz w:val="24"/>
        </w:rPr>
        <w:t>.</w:t>
      </w:r>
    </w:p>
    <w:p w:rsidR="00C93D72" w:rsidRDefault="00C93D72"/>
    <w:p w:rsidR="00C93D72" w:rsidRDefault="00DF453B">
      <w:r>
        <w:rPr>
          <w:sz w:val="28"/>
        </w:rPr>
        <w:t>Summary</w:t>
      </w:r>
    </w:p>
    <w:p w:rsidR="00C93D72" w:rsidRDefault="00DF453B">
      <w:r>
        <w:lastRenderedPageBreak/>
        <w:t>Mathematics is a captivating discipline that unravels the patterns, symmetries, and structures of the universe</w:t>
      </w:r>
      <w:r w:rsidR="007A033A">
        <w:t>.</w:t>
      </w:r>
      <w:r>
        <w:t xml:space="preserve"> Its universal language and logical underpinnings have enabled civilizations to thrive, solve complex problems, and make sense of their surroundings</w:t>
      </w:r>
      <w:r w:rsidR="007A033A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7A033A">
        <w:t>.</w:t>
      </w:r>
      <w:r>
        <w:t xml:space="preserve"> This journey through the fascinating world of mathematics has illuminated its beauty, universality, and enduring significance</w:t>
      </w:r>
      <w:r w:rsidR="007A033A">
        <w:t>.</w:t>
      </w:r>
      <w:r>
        <w:t xml:space="preserve"> As we continue to unlock the secrets of this enigmatic realm, we pave the way for new discoveries and a deeper understanding of the universe we inhabit</w:t>
      </w:r>
      <w:r w:rsidR="007A033A">
        <w:t>.</w:t>
      </w:r>
    </w:p>
    <w:sectPr w:rsidR="00C9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594034">
    <w:abstractNumId w:val="8"/>
  </w:num>
  <w:num w:numId="2" w16cid:durableId="907230643">
    <w:abstractNumId w:val="6"/>
  </w:num>
  <w:num w:numId="3" w16cid:durableId="294144564">
    <w:abstractNumId w:val="5"/>
  </w:num>
  <w:num w:numId="4" w16cid:durableId="113182535">
    <w:abstractNumId w:val="4"/>
  </w:num>
  <w:num w:numId="5" w16cid:durableId="1779249976">
    <w:abstractNumId w:val="7"/>
  </w:num>
  <w:num w:numId="6" w16cid:durableId="1777671399">
    <w:abstractNumId w:val="3"/>
  </w:num>
  <w:num w:numId="7" w16cid:durableId="495265372">
    <w:abstractNumId w:val="2"/>
  </w:num>
  <w:num w:numId="8" w16cid:durableId="823081056">
    <w:abstractNumId w:val="1"/>
  </w:num>
  <w:num w:numId="9" w16cid:durableId="147737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33A"/>
    <w:rsid w:val="00AA1D8D"/>
    <w:rsid w:val="00B47730"/>
    <w:rsid w:val="00C93D72"/>
    <w:rsid w:val="00CB0664"/>
    <w:rsid w:val="00DF4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