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D4C" w:rsidRDefault="00184510">
      <w:pPr>
        <w:jc w:val="center"/>
      </w:pPr>
      <w:r>
        <w:rPr>
          <w:sz w:val="44"/>
        </w:rPr>
        <w:t>Colors of the Past: Examining the Essence of Art in Comprehending History</w:t>
      </w:r>
    </w:p>
    <w:p w:rsidR="00866D4C" w:rsidRDefault="00184510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EF0268">
        <w:rPr>
          <w:sz w:val="32"/>
        </w:rPr>
        <w:t>.</w:t>
      </w:r>
      <w:r>
        <w:rPr>
          <w:sz w:val="32"/>
        </w:rPr>
        <w:t>net</w:t>
      </w:r>
    </w:p>
    <w:p w:rsidR="00866D4C" w:rsidRDefault="00184510">
      <w:r>
        <w:rPr>
          <w:sz w:val="24"/>
        </w:rPr>
        <w:t>In a vast expanse of time, humans have filled the world with stories--triumphs, tragedies, and trials we might never fully grasp or encapsulate</w:t>
      </w:r>
      <w:r w:rsidR="00EF0268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EF0268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EF0268">
        <w:rPr>
          <w:sz w:val="24"/>
        </w:rPr>
        <w:t>.</w:t>
      </w:r>
    </w:p>
    <w:p w:rsidR="00866D4C" w:rsidRDefault="00184510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EF0268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EF0268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EF0268">
        <w:rPr>
          <w:sz w:val="24"/>
        </w:rPr>
        <w:t>.</w:t>
      </w:r>
    </w:p>
    <w:p w:rsidR="00866D4C" w:rsidRDefault="00184510">
      <w:r>
        <w:rPr>
          <w:sz w:val="24"/>
        </w:rPr>
        <w:t>Art, in its myriad forms, transcends mere brushstrokes or chisels</w:t>
      </w:r>
      <w:r w:rsidR="00EF0268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EF0268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EF0268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EF0268">
        <w:rPr>
          <w:sz w:val="24"/>
        </w:rPr>
        <w:t>.</w:t>
      </w:r>
    </w:p>
    <w:p w:rsidR="00866D4C" w:rsidRDefault="00184510">
      <w:r>
        <w:rPr>
          <w:sz w:val="24"/>
        </w:rPr>
        <w:t>Main Body:</w:t>
      </w:r>
    </w:p>
    <w:p w:rsidR="00866D4C" w:rsidRDefault="00184510">
      <w:r>
        <w:rPr>
          <w:sz w:val="24"/>
        </w:rPr>
        <w:t>In the canvas of history, art serves as a medium of documentation, a steadfast scribe penning the chronicles of humanity</w:t>
      </w:r>
      <w:r w:rsidR="00EF0268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EF0268">
        <w:rPr>
          <w:sz w:val="24"/>
        </w:rPr>
        <w:t>.</w:t>
      </w:r>
      <w:r>
        <w:rPr>
          <w:sz w:val="24"/>
        </w:rPr>
        <w:t xml:space="preserve"> These visual narratives not only recount historical occurrences but also offer an intimate glimpse into the </w:t>
      </w:r>
      <w:r>
        <w:rPr>
          <w:sz w:val="24"/>
        </w:rPr>
        <w:lastRenderedPageBreak/>
        <w:t>lives of individuals and communities</w:t>
      </w:r>
      <w:r w:rsidR="00EF0268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EF0268">
        <w:rPr>
          <w:sz w:val="24"/>
        </w:rPr>
        <w:t>.</w:t>
      </w:r>
    </w:p>
    <w:p w:rsidR="00866D4C" w:rsidRDefault="00184510">
      <w:r>
        <w:rPr>
          <w:sz w:val="24"/>
        </w:rPr>
        <w:t>Art also functions as a mirror, reflecting both the conscious and subconscious dimensions of a society</w:t>
      </w:r>
      <w:r w:rsidR="00EF0268">
        <w:rPr>
          <w:sz w:val="24"/>
        </w:rPr>
        <w:t>.</w:t>
      </w:r>
      <w:r>
        <w:rPr>
          <w:sz w:val="24"/>
        </w:rPr>
        <w:t xml:space="preserve"> It can amplify prevailing ideologies, celebrating achievements and promoting shared beliefs</w:t>
      </w:r>
      <w:r w:rsidR="00EF0268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within a society</w:t>
      </w:r>
      <w:r w:rsidR="00EF0268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EF0268">
        <w:rPr>
          <w:sz w:val="24"/>
        </w:rPr>
        <w:t>.</w:t>
      </w:r>
    </w:p>
    <w:p w:rsidR="00866D4C" w:rsidRDefault="00184510">
      <w:r>
        <w:rPr>
          <w:sz w:val="24"/>
        </w:rPr>
        <w:t>Furthermore, art possesses a unique ability to evoke emotions, to tap into the innermost depths of the human experience</w:t>
      </w:r>
      <w:r w:rsidR="00EF0268">
        <w:rPr>
          <w:sz w:val="24"/>
        </w:rPr>
        <w:t>.</w:t>
      </w:r>
      <w:r>
        <w:rPr>
          <w:sz w:val="24"/>
        </w:rPr>
        <w:t xml:space="preserve"> A painting can stir hearts with joy or sorrow, while a piece of music can transport us to realms beyond our physical existence</w:t>
      </w:r>
      <w:r w:rsidR="00EF0268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EF0268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EF0268">
        <w:rPr>
          <w:sz w:val="24"/>
        </w:rPr>
        <w:t>.</w:t>
      </w:r>
    </w:p>
    <w:p w:rsidR="00866D4C" w:rsidRDefault="00866D4C"/>
    <w:p w:rsidR="00866D4C" w:rsidRDefault="00184510">
      <w:r>
        <w:rPr>
          <w:sz w:val="28"/>
        </w:rPr>
        <w:t>Summary</w:t>
      </w:r>
    </w:p>
    <w:p w:rsidR="00866D4C" w:rsidRDefault="00184510">
      <w:r>
        <w:t>Art is a window into the past, a prism through which we decipher the stories of civilizations long gone</w:t>
      </w:r>
      <w:r w:rsidR="00EF0268">
        <w:t>.</w:t>
      </w:r>
      <w:r>
        <w:t xml:space="preserve"> It transcends mere aesthetics, serving as a chronicle of human history, a mirror reflecting societal values, and a catalyst for emotional resonance</w:t>
      </w:r>
      <w:r w:rsidR="00EF0268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EF0268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EF0268">
        <w:t>.</w:t>
      </w:r>
    </w:p>
    <w:sectPr w:rsidR="00866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989068">
    <w:abstractNumId w:val="8"/>
  </w:num>
  <w:num w:numId="2" w16cid:durableId="1806965550">
    <w:abstractNumId w:val="6"/>
  </w:num>
  <w:num w:numId="3" w16cid:durableId="2112583343">
    <w:abstractNumId w:val="5"/>
  </w:num>
  <w:num w:numId="4" w16cid:durableId="1605918652">
    <w:abstractNumId w:val="4"/>
  </w:num>
  <w:num w:numId="5" w16cid:durableId="817763846">
    <w:abstractNumId w:val="7"/>
  </w:num>
  <w:num w:numId="6" w16cid:durableId="1260941135">
    <w:abstractNumId w:val="3"/>
  </w:num>
  <w:num w:numId="7" w16cid:durableId="2138064829">
    <w:abstractNumId w:val="2"/>
  </w:num>
  <w:num w:numId="8" w16cid:durableId="28384394">
    <w:abstractNumId w:val="1"/>
  </w:num>
  <w:num w:numId="9" w16cid:durableId="187761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510"/>
    <w:rsid w:val="0029639D"/>
    <w:rsid w:val="00326F90"/>
    <w:rsid w:val="00866D4C"/>
    <w:rsid w:val="00AA1D8D"/>
    <w:rsid w:val="00B47730"/>
    <w:rsid w:val="00CB0664"/>
    <w:rsid w:val="00EF02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