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B1E" w:rsidRDefault="00F96E40">
      <w:pPr>
        <w:jc w:val="center"/>
      </w:pPr>
      <w:r>
        <w:rPr>
          <w:sz w:val="44"/>
        </w:rPr>
        <w:t>The Marvelous Interplay: An Exploration of Chemistry and Everyday Phenomena</w:t>
      </w:r>
    </w:p>
    <w:p w:rsidR="009D2B1E" w:rsidRDefault="00F96E40">
      <w:pPr>
        <w:jc w:val="center"/>
      </w:pPr>
      <w:r>
        <w:rPr>
          <w:sz w:val="36"/>
        </w:rPr>
        <w:t>Alex Sterling</w:t>
      </w:r>
      <w:r>
        <w:br/>
      </w:r>
      <w:r>
        <w:rPr>
          <w:sz w:val="32"/>
        </w:rPr>
        <w:t>alex_sterling@xyz</w:t>
      </w:r>
      <w:r w:rsidR="00D8592F">
        <w:rPr>
          <w:sz w:val="32"/>
        </w:rPr>
        <w:t>.</w:t>
      </w:r>
      <w:r>
        <w:rPr>
          <w:sz w:val="32"/>
        </w:rPr>
        <w:t>academy</w:t>
      </w:r>
    </w:p>
    <w:p w:rsidR="009D2B1E" w:rsidRDefault="00F96E40">
      <w:r>
        <w:rPr>
          <w:sz w:val="24"/>
        </w:rPr>
        <w:t>In the vast world of science, chemistry stands as a captivating subject that delves into the intricate interactions of matter at the microscopic level</w:t>
      </w:r>
      <w:r w:rsidR="00D8592F">
        <w:rPr>
          <w:sz w:val="24"/>
        </w:rPr>
        <w:t>.</w:t>
      </w:r>
      <w:r>
        <w:rPr>
          <w:sz w:val="24"/>
        </w:rPr>
        <w:t xml:space="preserve"> Its principles are all around us, shaping our lives in countless ways</w:t>
      </w:r>
      <w:r w:rsidR="00D8592F">
        <w:rPr>
          <w:sz w:val="24"/>
        </w:rPr>
        <w:t>.</w:t>
      </w:r>
      <w:r>
        <w:rPr>
          <w:sz w:val="24"/>
        </w:rPr>
        <w:t xml:space="preserve"> From the foods we eat and the clothes we wear to the medicines that heal our bodies and the products that power our daily routines, chemistry plays a vital role in the fabric of our existence</w:t>
      </w:r>
      <w:r w:rsidR="00D8592F">
        <w:rPr>
          <w:sz w:val="24"/>
        </w:rPr>
        <w:t>.</w:t>
      </w:r>
    </w:p>
    <w:p w:rsidR="009D2B1E" w:rsidRDefault="00F96E40">
      <w:r>
        <w:rPr>
          <w:sz w:val="24"/>
        </w:rPr>
        <w:t>Journey into the world of chemistry and discover the fascinating explanations behind the world's physical phenomena</w:t>
      </w:r>
      <w:r w:rsidR="00D8592F">
        <w:rPr>
          <w:sz w:val="24"/>
        </w:rPr>
        <w:t>.</w:t>
      </w:r>
      <w:r>
        <w:rPr>
          <w:sz w:val="24"/>
        </w:rPr>
        <w:t xml:space="preserve"> Delve into the realm of elements and discover the role they play in creating the substances that make up the world around you</w:t>
      </w:r>
      <w:r w:rsidR="00D8592F">
        <w:rPr>
          <w:sz w:val="24"/>
        </w:rPr>
        <w:t>.</w:t>
      </w:r>
      <w:r>
        <w:rPr>
          <w:sz w:val="24"/>
        </w:rPr>
        <w:t xml:space="preserve"> Witness the awe-inspiring spectacle of chemical reactions as molecules dance and rearrange themselves, leading to the formation of entirely new substances and revealing the intricate tapestry that weaves our world together</w:t>
      </w:r>
      <w:r w:rsidR="00D8592F">
        <w:rPr>
          <w:sz w:val="24"/>
        </w:rPr>
        <w:t>.</w:t>
      </w:r>
    </w:p>
    <w:p w:rsidR="009D2B1E" w:rsidRDefault="00F96E40">
      <w:r>
        <w:rPr>
          <w:sz w:val="24"/>
        </w:rPr>
        <w:t>Uncover the fundamental principles that govern the behavior of matter</w:t>
      </w:r>
      <w:r w:rsidR="00D8592F">
        <w:rPr>
          <w:sz w:val="24"/>
        </w:rPr>
        <w:t>.</w:t>
      </w:r>
      <w:r>
        <w:rPr>
          <w:sz w:val="24"/>
        </w:rPr>
        <w:t xml:space="preserve"> Investigate the interactions between atoms and molecules, and learn how the laws of thermodynamics shape their transformations</w:t>
      </w:r>
      <w:r w:rsidR="00D8592F">
        <w:rPr>
          <w:sz w:val="24"/>
        </w:rPr>
        <w:t>.</w:t>
      </w:r>
      <w:r>
        <w:rPr>
          <w:sz w:val="24"/>
        </w:rPr>
        <w:t xml:space="preserve"> Explore the concepts of acids and bases and delve into the fascinating world of chemical equilibrium, where reactions seek to achieve a delicate balance</w:t>
      </w:r>
      <w:r w:rsidR="00D8592F">
        <w:rPr>
          <w:sz w:val="24"/>
        </w:rPr>
        <w:t>.</w:t>
      </w:r>
      <w:r>
        <w:rPr>
          <w:sz w:val="24"/>
        </w:rPr>
        <w:t xml:space="preserve"> Discover the diverse forms of chemical energy and witness the majestic displays of energy transfer that power everything from the burning of fuels to the function of our own bodies</w:t>
      </w:r>
      <w:r w:rsidR="00D8592F">
        <w:rPr>
          <w:sz w:val="24"/>
        </w:rPr>
        <w:t>.</w:t>
      </w:r>
    </w:p>
    <w:p w:rsidR="009D2B1E" w:rsidRDefault="009D2B1E"/>
    <w:p w:rsidR="009D2B1E" w:rsidRDefault="00F96E40">
      <w:r>
        <w:rPr>
          <w:sz w:val="28"/>
        </w:rPr>
        <w:t>Summary</w:t>
      </w:r>
    </w:p>
    <w:p w:rsidR="009D2B1E" w:rsidRDefault="00F96E40">
      <w:r>
        <w:lastRenderedPageBreak/>
        <w:t>We embarked on a journey into the realm of chemistry, unraveling the mysteries of matter and its interactions</w:t>
      </w:r>
      <w:r w:rsidR="00D8592F">
        <w:t>.</w:t>
      </w:r>
      <w:r>
        <w:t xml:space="preserve"> From the fundamental principles that govern molecular behavior to the practical applications that touch every aspect of our lives, chemistry stands as a cornerstone of scientific understanding</w:t>
      </w:r>
      <w:r w:rsidR="00D8592F">
        <w:t>.</w:t>
      </w:r>
      <w:r>
        <w:t xml:space="preserve"> By exploring the wonders of chemical reactions, we gain insights into the natural world and deepen our appreciation for the intricate processes that sustain life and shape our surroundings</w:t>
      </w:r>
      <w:r w:rsidR="00D8592F">
        <w:t>.</w:t>
      </w:r>
    </w:p>
    <w:sectPr w:rsidR="009D2B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4333716">
    <w:abstractNumId w:val="8"/>
  </w:num>
  <w:num w:numId="2" w16cid:durableId="1668513292">
    <w:abstractNumId w:val="6"/>
  </w:num>
  <w:num w:numId="3" w16cid:durableId="221404661">
    <w:abstractNumId w:val="5"/>
  </w:num>
  <w:num w:numId="4" w16cid:durableId="250897543">
    <w:abstractNumId w:val="4"/>
  </w:num>
  <w:num w:numId="5" w16cid:durableId="1029187217">
    <w:abstractNumId w:val="7"/>
  </w:num>
  <w:num w:numId="6" w16cid:durableId="926496742">
    <w:abstractNumId w:val="3"/>
  </w:num>
  <w:num w:numId="7" w16cid:durableId="1340818198">
    <w:abstractNumId w:val="2"/>
  </w:num>
  <w:num w:numId="8" w16cid:durableId="1012757874">
    <w:abstractNumId w:val="1"/>
  </w:num>
  <w:num w:numId="9" w16cid:durableId="10107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2B1E"/>
    <w:rsid w:val="00AA1D8D"/>
    <w:rsid w:val="00B47730"/>
    <w:rsid w:val="00CB0664"/>
    <w:rsid w:val="00D8592F"/>
    <w:rsid w:val="00F96E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