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AA4" w:rsidRDefault="00251696">
      <w:pPr>
        <w:jc w:val="center"/>
      </w:pPr>
      <w:r>
        <w:rPr>
          <w:sz w:val="44"/>
        </w:rPr>
        <w:t>Comprehending the Wonders of Biology: Unveiling the Secrets of Life</w:t>
      </w:r>
    </w:p>
    <w:p w:rsidR="00585AA4" w:rsidRDefault="00251696">
      <w:pPr>
        <w:jc w:val="center"/>
      </w:pPr>
      <w:r>
        <w:rPr>
          <w:sz w:val="36"/>
        </w:rPr>
        <w:t>Samuel Hudson</w:t>
      </w:r>
      <w:r>
        <w:br/>
      </w:r>
      <w:r>
        <w:rPr>
          <w:sz w:val="32"/>
        </w:rPr>
        <w:t>samuel</w:t>
      </w:r>
      <w:r w:rsidR="0091365E">
        <w:rPr>
          <w:sz w:val="32"/>
        </w:rPr>
        <w:t>.</w:t>
      </w:r>
      <w:r>
        <w:rPr>
          <w:sz w:val="32"/>
        </w:rPr>
        <w:t>hudson@eduworld</w:t>
      </w:r>
      <w:r w:rsidR="0091365E">
        <w:rPr>
          <w:sz w:val="32"/>
        </w:rPr>
        <w:t>.</w:t>
      </w:r>
      <w:r>
        <w:rPr>
          <w:sz w:val="32"/>
        </w:rPr>
        <w:t>net</w:t>
      </w:r>
    </w:p>
    <w:p w:rsidR="00585AA4" w:rsidRDefault="00251696">
      <w:r>
        <w:rPr>
          <w:sz w:val="24"/>
        </w:rPr>
        <w:t>Biology, the study of life, embarks on an enthralling journey into the intricacies of living organisms</w:t>
      </w:r>
      <w:r w:rsidR="0091365E">
        <w:rPr>
          <w:sz w:val="24"/>
        </w:rPr>
        <w:t>.</w:t>
      </w:r>
      <w:r>
        <w:rPr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91365E">
        <w:rPr>
          <w:sz w:val="24"/>
        </w:rPr>
        <w:t>.</w:t>
      </w:r>
      <w:r>
        <w:rPr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91365E">
        <w:rPr>
          <w:sz w:val="24"/>
        </w:rPr>
        <w:t>.</w:t>
      </w:r>
      <w:r>
        <w:rPr>
          <w:sz w:val="24"/>
        </w:rPr>
        <w:t xml:space="preserve"> Furthermore, biology investigates the interactions between organisms and their environments, uncovering the delicate balance that sustains ecosystems</w:t>
      </w:r>
      <w:r w:rsidR="0091365E">
        <w:rPr>
          <w:sz w:val="24"/>
        </w:rPr>
        <w:t>.</w:t>
      </w:r>
    </w:p>
    <w:p w:rsidR="00585AA4" w:rsidRDefault="00251696">
      <w:r>
        <w:rPr>
          <w:sz w:val="24"/>
        </w:rPr>
        <w:t>Venturing into the realm of genetics, biology unravels the mysteries of inheritance, deciphering the codes that determine traits passed from parents to offspring</w:t>
      </w:r>
      <w:r w:rsidR="0091365E">
        <w:rPr>
          <w:sz w:val="24"/>
        </w:rPr>
        <w:t>.</w:t>
      </w:r>
      <w:r>
        <w:rPr>
          <w:sz w:val="24"/>
        </w:rPr>
        <w:t xml:space="preserve"> This knowledge has revolutionized our understanding of human health, leading to advancements in genetic testing and therapies</w:t>
      </w:r>
      <w:r w:rsidR="0091365E">
        <w:rPr>
          <w:sz w:val="24"/>
        </w:rPr>
        <w:t>.</w:t>
      </w:r>
      <w:r>
        <w:rPr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91365E">
        <w:rPr>
          <w:sz w:val="24"/>
        </w:rPr>
        <w:t>.</w:t>
      </w:r>
    </w:p>
    <w:p w:rsidR="00585AA4" w:rsidRDefault="00251696">
      <w:r>
        <w:rPr>
          <w:sz w:val="24"/>
        </w:rPr>
        <w:t>Embracing biology empowers us to comprehend the wonders of life, fostering a profound appreciation for the intricate symphony of living systems</w:t>
      </w:r>
      <w:r w:rsidR="0091365E">
        <w:rPr>
          <w:sz w:val="24"/>
        </w:rPr>
        <w:t>.</w:t>
      </w:r>
      <w:r>
        <w:rPr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91365E">
        <w:rPr>
          <w:sz w:val="24"/>
        </w:rPr>
        <w:t>.</w:t>
      </w:r>
      <w:r>
        <w:rPr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91365E">
        <w:rPr>
          <w:sz w:val="24"/>
        </w:rPr>
        <w:t>.</w:t>
      </w:r>
    </w:p>
    <w:p w:rsidR="00585AA4" w:rsidRDefault="00585AA4"/>
    <w:p w:rsidR="00585AA4" w:rsidRDefault="00251696">
      <w:r>
        <w:rPr>
          <w:sz w:val="28"/>
        </w:rPr>
        <w:t>Summary</w:t>
      </w:r>
    </w:p>
    <w:p w:rsidR="00585AA4" w:rsidRDefault="00251696">
      <w:r>
        <w:lastRenderedPageBreak/>
        <w:t>Biology, the study of life, unveils the captivating tapestry of living organisms, from majestic whales to microscopic bacteria</w:t>
      </w:r>
      <w:r w:rsidR="0091365E">
        <w:t>.</w:t>
      </w:r>
      <w:r>
        <w:t xml:space="preserve"> Exploring the intricacies of cells, genetics, and ecology, biology unravels the mysteries of inheritance and guides us towards sustainable practices</w:t>
      </w:r>
      <w:r w:rsidR="0091365E">
        <w:t>.</w:t>
      </w:r>
      <w:r>
        <w:t xml:space="preserve"> Embracing biology empowers us to comprehend the wonders of life, appreciate nature's designs, and address global challenges, fostering a profound understanding of our place within the vast symphony of living systems</w:t>
      </w:r>
      <w:r w:rsidR="0091365E">
        <w:t>.</w:t>
      </w:r>
    </w:p>
    <w:sectPr w:rsidR="00585A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908379">
    <w:abstractNumId w:val="8"/>
  </w:num>
  <w:num w:numId="2" w16cid:durableId="1172451239">
    <w:abstractNumId w:val="6"/>
  </w:num>
  <w:num w:numId="3" w16cid:durableId="1113789184">
    <w:abstractNumId w:val="5"/>
  </w:num>
  <w:num w:numId="4" w16cid:durableId="313265645">
    <w:abstractNumId w:val="4"/>
  </w:num>
  <w:num w:numId="5" w16cid:durableId="2041734054">
    <w:abstractNumId w:val="7"/>
  </w:num>
  <w:num w:numId="6" w16cid:durableId="1443501927">
    <w:abstractNumId w:val="3"/>
  </w:num>
  <w:num w:numId="7" w16cid:durableId="1329287774">
    <w:abstractNumId w:val="2"/>
  </w:num>
  <w:num w:numId="8" w16cid:durableId="1862627573">
    <w:abstractNumId w:val="1"/>
  </w:num>
  <w:num w:numId="9" w16cid:durableId="141658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696"/>
    <w:rsid w:val="0029639D"/>
    <w:rsid w:val="00326F90"/>
    <w:rsid w:val="00585AA4"/>
    <w:rsid w:val="009136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