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794" w:rsidRDefault="000978AD">
      <w:pPr>
        <w:jc w:val="center"/>
      </w:pPr>
      <w:r>
        <w:rPr>
          <w:sz w:val="44"/>
        </w:rPr>
        <w:t>Delving into the Heart of Arts: Unleashing Artistic Expression in Young Minds</w:t>
      </w:r>
    </w:p>
    <w:p w:rsidR="00F95794" w:rsidRDefault="000978AD">
      <w:pPr>
        <w:jc w:val="center"/>
      </w:pPr>
      <w:r>
        <w:rPr>
          <w:sz w:val="36"/>
        </w:rPr>
        <w:t>Vivienne Lamoureux</w:t>
      </w:r>
      <w:r>
        <w:br/>
      </w:r>
      <w:r>
        <w:rPr>
          <w:sz w:val="32"/>
        </w:rPr>
        <w:t>vivienne</w:t>
      </w:r>
      <w:r w:rsidR="00AA5B76">
        <w:rPr>
          <w:sz w:val="32"/>
        </w:rPr>
        <w:t>.</w:t>
      </w:r>
      <w:r>
        <w:rPr>
          <w:sz w:val="32"/>
        </w:rPr>
        <w:t>lamoureux61@schoolmail</w:t>
      </w:r>
      <w:r w:rsidR="00AA5B76">
        <w:rPr>
          <w:sz w:val="32"/>
        </w:rPr>
        <w:t>.</w:t>
      </w:r>
      <w:r>
        <w:rPr>
          <w:sz w:val="32"/>
        </w:rPr>
        <w:t>com</w:t>
      </w:r>
    </w:p>
    <w:p w:rsidR="00F95794" w:rsidRDefault="000978AD">
      <w:r>
        <w:rPr>
          <w:sz w:val="24"/>
        </w:rPr>
        <w:t>The realm of Arts intertwines with the very essence of human existence, embodying the boundless creativity and imagination that resides within us</w:t>
      </w:r>
      <w:r w:rsidR="00AA5B76">
        <w:rPr>
          <w:sz w:val="24"/>
        </w:rPr>
        <w:t>.</w:t>
      </w:r>
      <w:r>
        <w:rPr>
          <w:sz w:val="24"/>
        </w:rPr>
        <w:t xml:space="preserve"> For centuries, the Arts have transcended boundaries, inspiring awe and provoking thought</w:t>
      </w:r>
      <w:r w:rsidR="00AA5B76">
        <w:rPr>
          <w:sz w:val="24"/>
        </w:rPr>
        <w:t>.</w:t>
      </w:r>
      <w:r>
        <w:rPr>
          <w:sz w:val="24"/>
        </w:rPr>
        <w:t xml:space="preserve"> In the tapestry of human culture, Arts stands as a testament to the multifaceted nature of our experience, reflecting our innermost emotions, experiences, and aspirations</w:t>
      </w:r>
      <w:r w:rsidR="00AA5B76">
        <w:rPr>
          <w:sz w:val="24"/>
        </w:rPr>
        <w:t>.</w:t>
      </w:r>
      <w:r>
        <w:rPr>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AA5B76">
        <w:rPr>
          <w:sz w:val="24"/>
        </w:rPr>
        <w:t>.</w:t>
      </w:r>
      <w:r>
        <w:rPr>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AA5B76">
        <w:rPr>
          <w:sz w:val="24"/>
        </w:rPr>
        <w:t>.</w:t>
      </w:r>
    </w:p>
    <w:p w:rsidR="00F95794" w:rsidRDefault="000978AD">
      <w:r>
        <w:rPr>
          <w:sz w:val="24"/>
        </w:rPr>
        <w:t>Arts plays a pivotal role in education, nurturing cognitive development, critical thinking, problem-solving abilities, and communication skills</w:t>
      </w:r>
      <w:r w:rsidR="00AA5B76">
        <w:rPr>
          <w:sz w:val="24"/>
        </w:rPr>
        <w:t>.</w:t>
      </w:r>
      <w:r>
        <w:rPr>
          <w:sz w:val="24"/>
        </w:rPr>
        <w:t xml:space="preserve"> Engaging with various art forms stimulates creative expression, encouraging students to think outside conventional boundaries and embrace unconventional perspectives</w:t>
      </w:r>
      <w:r w:rsidR="00AA5B76">
        <w:rPr>
          <w:sz w:val="24"/>
        </w:rPr>
        <w:t>.</w:t>
      </w:r>
      <w:r>
        <w:rPr>
          <w:sz w:val="24"/>
        </w:rPr>
        <w:t xml:space="preserve"> Arts education cultivates empathy, enabling students to immerse themselves in the experiences of others and nurture a broader understanding of society</w:t>
      </w:r>
      <w:r w:rsidR="00AA5B76">
        <w:rPr>
          <w:sz w:val="24"/>
        </w:rPr>
        <w:t>.</w:t>
      </w:r>
      <w:r>
        <w:rPr>
          <w:sz w:val="24"/>
        </w:rPr>
        <w:t xml:space="preserve"> Through arts, students cultivate a sense of appreciation for diverse cultures, traditions, and perspectives, fostering tolerance and inclusivity</w:t>
      </w:r>
      <w:r w:rsidR="00AA5B76">
        <w:rPr>
          <w:sz w:val="24"/>
        </w:rPr>
        <w:t>.</w:t>
      </w:r>
      <w:r>
        <w:rPr>
          <w:sz w:val="24"/>
        </w:rPr>
        <w:t xml:space="preserve"> The Arts serve as a catalyst for positive social change, empowering students to employ artistic tools to address pertinent social issues, challenge stereotypes, and promote social justice</w:t>
      </w:r>
      <w:r w:rsidR="00AA5B76">
        <w:rPr>
          <w:sz w:val="24"/>
        </w:rPr>
        <w:t>.</w:t>
      </w:r>
    </w:p>
    <w:p w:rsidR="00F95794" w:rsidRDefault="000978AD">
      <w:r>
        <w:rPr>
          <w:sz w:val="24"/>
        </w:rPr>
        <w:t>In today's rapidly evolving digital landscape, Arts remains more relevant than ever, offering a powerful means of communication and expression</w:t>
      </w:r>
      <w:r w:rsidR="00AA5B76">
        <w:rPr>
          <w:sz w:val="24"/>
        </w:rPr>
        <w:t>.</w:t>
      </w:r>
      <w:r>
        <w:rPr>
          <w:sz w:val="24"/>
        </w:rPr>
        <w:t xml:space="preserve"> Arts empower students to navigate the complexities of an interconnected world, </w:t>
      </w:r>
      <w:r>
        <w:rPr>
          <w:sz w:val="24"/>
        </w:rPr>
        <w:lastRenderedPageBreak/>
        <w:t>harnessing artistic platforms to share their voices, connect with others, and contribute to a more vibrant and culturally rich society</w:t>
      </w:r>
      <w:r w:rsidR="00AA5B76">
        <w:rPr>
          <w:sz w:val="24"/>
        </w:rPr>
        <w:t>.</w:t>
      </w:r>
      <w:r>
        <w:rPr>
          <w:sz w:val="24"/>
        </w:rPr>
        <w:t xml:space="preserve"> As we navigate uncertain times, the Arts continue to flourish as a beacon of hope, resilience, and unity</w:t>
      </w:r>
      <w:r w:rsidR="00AA5B76">
        <w:rPr>
          <w:sz w:val="24"/>
        </w:rPr>
        <w:t>.</w:t>
      </w:r>
    </w:p>
    <w:p w:rsidR="00F95794" w:rsidRDefault="00F95794"/>
    <w:p w:rsidR="00F95794" w:rsidRDefault="000978AD">
      <w:r>
        <w:rPr>
          <w:sz w:val="28"/>
        </w:rPr>
        <w:t>Summary</w:t>
      </w:r>
    </w:p>
    <w:p w:rsidR="00F95794" w:rsidRDefault="000978AD">
      <w:r>
        <w:t>The Arts encompass a vast and ever-evolving canvas of human expression, fostering creativity, empathy, critical thinking, and communication skills in high school students</w:t>
      </w:r>
      <w:r w:rsidR="00AA5B76">
        <w:t>.</w:t>
      </w:r>
      <w:r>
        <w:t xml:space="preserve"> Engaging with various art forms unlocks a profound understanding of the world and oneself, cultivating a sense of appreciation for beauty and diversity</w:t>
      </w:r>
      <w:r w:rsidR="00AA5B76">
        <w:t>.</w:t>
      </w:r>
      <w:r>
        <w:t xml:space="preserve"> Arts empower students to navigate the complexities of an interconnected digital world, utilizing artistic mediums to share their voices, connect with others, and contribute to a more culturally vibrant and inclusive society</w:t>
      </w:r>
      <w:r w:rsidR="00AA5B76">
        <w:t>.</w:t>
      </w:r>
    </w:p>
    <w:sectPr w:rsidR="00F95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937585">
    <w:abstractNumId w:val="8"/>
  </w:num>
  <w:num w:numId="2" w16cid:durableId="2130659650">
    <w:abstractNumId w:val="6"/>
  </w:num>
  <w:num w:numId="3" w16cid:durableId="1157265648">
    <w:abstractNumId w:val="5"/>
  </w:num>
  <w:num w:numId="4" w16cid:durableId="741409394">
    <w:abstractNumId w:val="4"/>
  </w:num>
  <w:num w:numId="5" w16cid:durableId="540018838">
    <w:abstractNumId w:val="7"/>
  </w:num>
  <w:num w:numId="6" w16cid:durableId="473067715">
    <w:abstractNumId w:val="3"/>
  </w:num>
  <w:num w:numId="7" w16cid:durableId="1017924517">
    <w:abstractNumId w:val="2"/>
  </w:num>
  <w:num w:numId="8" w16cid:durableId="1251810612">
    <w:abstractNumId w:val="1"/>
  </w:num>
  <w:num w:numId="9" w16cid:durableId="98299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8AD"/>
    <w:rsid w:val="0015074B"/>
    <w:rsid w:val="0029639D"/>
    <w:rsid w:val="00326F90"/>
    <w:rsid w:val="00AA1D8D"/>
    <w:rsid w:val="00AA5B76"/>
    <w:rsid w:val="00B47730"/>
    <w:rsid w:val="00CB0664"/>
    <w:rsid w:val="00F957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