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4D7" w:rsidRDefault="00C228E2">
      <w:pPr>
        <w:jc w:val="center"/>
      </w:pPr>
      <w:r>
        <w:rPr>
          <w:rFonts w:ascii="Times New Roman" w:hAnsi="Times New Roman"/>
          <w:color w:val="000000"/>
          <w:sz w:val="44"/>
        </w:rPr>
        <w:t>Biology: The Symphony of Life's Complexity</w:t>
      </w:r>
    </w:p>
    <w:p w:rsidR="001D44D7" w:rsidRDefault="00C228E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CB3726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Rebecca Russell</w:t>
      </w:r>
    </w:p>
    <w:p w:rsidR="001D44D7" w:rsidRDefault="00C228E2">
      <w:pPr>
        <w:jc w:val="center"/>
      </w:pPr>
      <w:r>
        <w:rPr>
          <w:rFonts w:ascii="Times New Roman" w:hAnsi="Times New Roman"/>
          <w:color w:val="000000"/>
          <w:sz w:val="32"/>
        </w:rPr>
        <w:t>Rebecca</w:t>
      </w:r>
      <w:r w:rsidR="00CB372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Russell@scholarlyacademy</w:t>
      </w:r>
      <w:r w:rsidR="00CB372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1D44D7" w:rsidRDefault="001D44D7"/>
    <w:p w:rsidR="001D44D7" w:rsidRDefault="00C228E2">
      <w:r>
        <w:rPr>
          <w:rFonts w:ascii="Times New Roman" w:hAnsi="Times New Roman"/>
          <w:color w:val="000000"/>
          <w:sz w:val="24"/>
        </w:rPr>
        <w:t>In the grand symphony of life, biology unravels the intricate harmony of living organisms, their extraordinary adaptations, and the delicate balance of ecosystems</w:t>
      </w:r>
      <w:r w:rsidR="00CB37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explores the depths of cellular structure, unraveling the secrets of life's building blocks</w:t>
      </w:r>
      <w:r w:rsidR="00CB37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paints a vivid tapestry of diversity, from the microscopic world teeming with invisible wonders to the majestic creatures that roam the land and soar through the skies</w:t>
      </w:r>
      <w:r w:rsidR="00CB37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investigates the intricate mechanisms of inheritance, uncovering the genetic blueprint that shapes our existence</w:t>
      </w:r>
      <w:r w:rsidR="00CB37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One of biology's extraordinary endeavors is understanding the extraordinary complexity of living organisms</w:t>
      </w:r>
      <w:r w:rsidR="00CB37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tiniest bacteria to the largest blue whale, each organism possesses a symphony of intricate systems and processes, working in unison to maintain life</w:t>
      </w:r>
      <w:r w:rsidR="00CB37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unravels the mechanisms of cellular respiration, the energy-producing powerhouse of cells, and explores the intricate dance of photosynthesis, the life-giving process that converts sunlight into energy, sustaining all life on Earth</w:t>
      </w:r>
      <w:r w:rsidR="00CB37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delves into the fascinating world of genetics, unraveling the mysteries of DNA, the molecule of life, and unlocking the secrets of inheritance, variation, and evolution</w:t>
      </w:r>
      <w:r w:rsidR="00CB37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Beyond the intricate workings of individual organisms, biology paints a mesmerizing canvas of diversity</w:t>
      </w:r>
      <w:r w:rsidR="00CB37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explores the astounding array of species that inhabit our planet, their adaptations to diverse environments, and the delicate balance they maintain</w:t>
      </w:r>
      <w:r w:rsidR="00CB37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colorful coral reefs pulsating with life to the vast and unexplored depths of the oceans, biology reveals the beauty and interconnectedness of ecosystems</w:t>
      </w:r>
      <w:r w:rsidR="00CB37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unveils the intricate web of relationships between organisms, their interdependence and resilience, and the delicate balance that sustains the fabric of life</w:t>
      </w:r>
      <w:r w:rsidR="00CB3726">
        <w:rPr>
          <w:rFonts w:ascii="Times New Roman" w:hAnsi="Times New Roman"/>
          <w:color w:val="000000"/>
          <w:sz w:val="24"/>
        </w:rPr>
        <w:t>.</w:t>
      </w:r>
    </w:p>
    <w:p w:rsidR="001D44D7" w:rsidRDefault="00C228E2">
      <w:r>
        <w:rPr>
          <w:rFonts w:ascii="Times New Roman" w:hAnsi="Times New Roman"/>
          <w:color w:val="000000"/>
          <w:sz w:val="28"/>
        </w:rPr>
        <w:t>Summary</w:t>
      </w:r>
    </w:p>
    <w:p w:rsidR="001D44D7" w:rsidRDefault="00C228E2">
      <w:r>
        <w:rPr>
          <w:rFonts w:ascii="Times New Roman" w:hAnsi="Times New Roman"/>
          <w:color w:val="000000"/>
        </w:rPr>
        <w:t>Biology is an enthralling journey into the complexity of life, unraveling the extraordinary symphony of living organisms, their intricate adaptations, and the delicate balance of ecosystems</w:t>
      </w:r>
      <w:r w:rsidR="00CB372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explores the mechanisms of cellular life, genetics, and diversity, revealing the astonishing interplay of life's processes</w:t>
      </w:r>
      <w:r w:rsidR="00CB372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teaches us about interdependence, resilience, and the delicate web of connections that shape our world, inspiring us to cherish and protect the beauty and wonder of life</w:t>
      </w:r>
      <w:r w:rsidR="00CB3726">
        <w:rPr>
          <w:rFonts w:ascii="Times New Roman" w:hAnsi="Times New Roman"/>
          <w:color w:val="000000"/>
        </w:rPr>
        <w:t>.</w:t>
      </w:r>
    </w:p>
    <w:p w:rsidR="001D44D7" w:rsidRDefault="001D44D7"/>
    <w:sectPr w:rsidR="001D44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7225421">
    <w:abstractNumId w:val="8"/>
  </w:num>
  <w:num w:numId="2" w16cid:durableId="201332506">
    <w:abstractNumId w:val="6"/>
  </w:num>
  <w:num w:numId="3" w16cid:durableId="1719745812">
    <w:abstractNumId w:val="5"/>
  </w:num>
  <w:num w:numId="4" w16cid:durableId="1132599321">
    <w:abstractNumId w:val="4"/>
  </w:num>
  <w:num w:numId="5" w16cid:durableId="1648050639">
    <w:abstractNumId w:val="7"/>
  </w:num>
  <w:num w:numId="6" w16cid:durableId="790707467">
    <w:abstractNumId w:val="3"/>
  </w:num>
  <w:num w:numId="7" w16cid:durableId="288708138">
    <w:abstractNumId w:val="2"/>
  </w:num>
  <w:num w:numId="8" w16cid:durableId="948387749">
    <w:abstractNumId w:val="1"/>
  </w:num>
  <w:num w:numId="9" w16cid:durableId="810944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4D7"/>
    <w:rsid w:val="0029639D"/>
    <w:rsid w:val="00326F90"/>
    <w:rsid w:val="00AA1D8D"/>
    <w:rsid w:val="00B47730"/>
    <w:rsid w:val="00C228E2"/>
    <w:rsid w:val="00CB0664"/>
    <w:rsid w:val="00CB37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