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827" w:rsidRDefault="006B47A8">
      <w:pPr>
        <w:jc w:val="center"/>
      </w:pPr>
      <w:r>
        <w:rPr>
          <w:rFonts w:ascii="Times New Roman" w:hAnsi="Times New Roman"/>
          <w:color w:val="000000"/>
          <w:sz w:val="44"/>
        </w:rPr>
        <w:t>Exploring the Fascinating World of Chemistry</w:t>
      </w:r>
    </w:p>
    <w:p w:rsidR="00011827" w:rsidRDefault="006B47A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Ms</w:t>
      </w:r>
      <w:r w:rsidR="0087506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Alice Thompson</w:t>
      </w:r>
    </w:p>
    <w:p w:rsidR="00011827" w:rsidRDefault="006B47A8">
      <w:pPr>
        <w:jc w:val="center"/>
      </w:pPr>
      <w:r>
        <w:rPr>
          <w:rFonts w:ascii="Times New Roman" w:hAnsi="Times New Roman"/>
          <w:color w:val="000000"/>
          <w:sz w:val="32"/>
        </w:rPr>
        <w:t>alice</w:t>
      </w:r>
      <w:r w:rsidR="008750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thompson@schoolmail</w:t>
      </w:r>
      <w:r w:rsidR="008750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11827" w:rsidRDefault="00011827"/>
    <w:p w:rsidR="00011827" w:rsidRDefault="006B47A8">
      <w:r>
        <w:rPr>
          <w:rFonts w:ascii="Times New Roman" w:hAnsi="Times New Roman"/>
          <w:color w:val="000000"/>
          <w:sz w:val="24"/>
        </w:rPr>
        <w:t>From the air we breathe to the food we eat, chemistry plays a vital role in our universe and in our everyday lives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fundamental concepts of chemistry can open up a world of opportunities and knowledge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captivating world of chemistry, uncovering its secrets and exploring its applications in various fields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field of chemistry encompasses the study of matter, its composition, properties, and transformations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provides a foundation for understanding the workings of the human body, the environment, and the vast array of substances that surround us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allows us to understand and manipulate the world around us, unlocking its potential for progress and innovation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essay, we will explore the fundamental principles of chemistry, examining the structure of atoms, the bonding between atoms, and the properties of chemical substances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concepts of chemical reactions, energy transfer, and equilibrium, gaining insights into how matter transforms and changes</w:t>
      </w:r>
      <w:r w:rsidR="008750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secrets of chemistry, we will appreciate its importance in shaping our world and improving our lives</w:t>
      </w:r>
      <w:r w:rsidR="0087506F">
        <w:rPr>
          <w:rFonts w:ascii="Times New Roman" w:hAnsi="Times New Roman"/>
          <w:color w:val="000000"/>
          <w:sz w:val="24"/>
        </w:rPr>
        <w:t>.</w:t>
      </w:r>
    </w:p>
    <w:p w:rsidR="00011827" w:rsidRDefault="006B47A8">
      <w:r>
        <w:rPr>
          <w:rFonts w:ascii="Times New Roman" w:hAnsi="Times New Roman"/>
          <w:color w:val="000000"/>
          <w:sz w:val="28"/>
        </w:rPr>
        <w:t>Summary</w:t>
      </w:r>
    </w:p>
    <w:p w:rsidR="00011827" w:rsidRDefault="006B47A8">
      <w:r>
        <w:rPr>
          <w:rFonts w:ascii="Times New Roman" w:hAnsi="Times New Roman"/>
          <w:color w:val="000000"/>
        </w:rPr>
        <w:t>This essay provides an overview of the captivating world of chemistry, highlighting its central role in understanding matter, its interactions, and its applications</w:t>
      </w:r>
      <w:r w:rsidR="008750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the fundamental principles of chemistry, delving into the structure of atoms, bonding between atoms, and properties of chemical substances</w:t>
      </w:r>
      <w:r w:rsidR="008750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examining chemical reactions, understanding energy transfer, and equilibrium, we gained insights into how matter transforms and changes</w:t>
      </w:r>
      <w:r w:rsidR="008750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</w:t>
      </w:r>
      <w:r>
        <w:rPr>
          <w:rFonts w:ascii="Times New Roman" w:hAnsi="Times New Roman"/>
          <w:color w:val="000000"/>
        </w:rPr>
        <w:lastRenderedPageBreak/>
        <w:t>of chemistry deepens our appreciation for the natural world, enables advancements in technology, and fosters innovation, aiding in the development of solutions to global challenges</w:t>
      </w:r>
      <w:r w:rsidR="0087506F">
        <w:rPr>
          <w:rFonts w:ascii="Times New Roman" w:hAnsi="Times New Roman"/>
          <w:color w:val="000000"/>
        </w:rPr>
        <w:t>.</w:t>
      </w:r>
    </w:p>
    <w:p w:rsidR="00011827" w:rsidRDefault="00011827"/>
    <w:sectPr w:rsidR="00011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463836">
    <w:abstractNumId w:val="8"/>
  </w:num>
  <w:num w:numId="2" w16cid:durableId="1435052751">
    <w:abstractNumId w:val="6"/>
  </w:num>
  <w:num w:numId="3" w16cid:durableId="1183015436">
    <w:abstractNumId w:val="5"/>
  </w:num>
  <w:num w:numId="4" w16cid:durableId="952251269">
    <w:abstractNumId w:val="4"/>
  </w:num>
  <w:num w:numId="5" w16cid:durableId="966667036">
    <w:abstractNumId w:val="7"/>
  </w:num>
  <w:num w:numId="6" w16cid:durableId="179396113">
    <w:abstractNumId w:val="3"/>
  </w:num>
  <w:num w:numId="7" w16cid:durableId="1342119962">
    <w:abstractNumId w:val="2"/>
  </w:num>
  <w:num w:numId="8" w16cid:durableId="1922253724">
    <w:abstractNumId w:val="1"/>
  </w:num>
  <w:num w:numId="9" w16cid:durableId="16819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827"/>
    <w:rsid w:val="00034616"/>
    <w:rsid w:val="0006063C"/>
    <w:rsid w:val="0015074B"/>
    <w:rsid w:val="0029639D"/>
    <w:rsid w:val="00326F90"/>
    <w:rsid w:val="006B47A8"/>
    <w:rsid w:val="008750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